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96" w:rsidRDefault="003F278B" w:rsidP="00C5065E">
      <w:pPr>
        <w:spacing w:after="0" w:line="240" w:lineRule="auto"/>
        <w:ind w:left="-851"/>
        <w:jc w:val="center"/>
        <w:rPr>
          <w:noProof/>
          <w:lang w:eastAsia="ru-RU"/>
        </w:rPr>
      </w:pPr>
      <w:r w:rsidRPr="00C5065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32.75pt">
            <v:imagedata r:id="rId6" o:title="1"/>
          </v:shape>
        </w:pict>
      </w:r>
    </w:p>
    <w:p w:rsidR="00F74499" w:rsidRDefault="00F74499" w:rsidP="00C65BAC">
      <w:pPr>
        <w:spacing w:after="0" w:line="240" w:lineRule="auto"/>
        <w:jc w:val="center"/>
        <w:rPr>
          <w:noProof/>
          <w:lang w:eastAsia="ru-RU"/>
        </w:rPr>
      </w:pPr>
    </w:p>
    <w:p w:rsidR="00F74499" w:rsidRDefault="00F74499" w:rsidP="00C65BAC">
      <w:pPr>
        <w:spacing w:after="0" w:line="240" w:lineRule="auto"/>
        <w:jc w:val="center"/>
        <w:rPr>
          <w:noProof/>
          <w:lang w:eastAsia="ru-RU"/>
        </w:rPr>
      </w:pPr>
    </w:p>
    <w:p w:rsidR="00F74499" w:rsidRDefault="00F74499" w:rsidP="00C65BAC">
      <w:pPr>
        <w:spacing w:after="0" w:line="240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4209DC" w:rsidRPr="00A74FA7" w:rsidRDefault="004209DC" w:rsidP="00C65BAC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74FA7">
        <w:rPr>
          <w:sz w:val="24"/>
          <w:szCs w:val="24"/>
          <w:lang w:eastAsia="ru-RU"/>
        </w:rPr>
        <w:t>Структурное подразделение «Районный центр дополнительного образования детей»</w:t>
      </w:r>
    </w:p>
    <w:p w:rsidR="004209DC" w:rsidRPr="00A74FA7" w:rsidRDefault="004209DC" w:rsidP="00C65BAC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74FA7">
        <w:rPr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4209DC" w:rsidRDefault="004209DC" w:rsidP="0004067A">
      <w:pPr>
        <w:tabs>
          <w:tab w:val="left" w:pos="5280"/>
        </w:tabs>
        <w:spacing w:after="0" w:line="240" w:lineRule="auto"/>
        <w:jc w:val="center"/>
        <w:outlineLvl w:val="0"/>
      </w:pPr>
      <w:r w:rsidRPr="00A74FA7">
        <w:rPr>
          <w:sz w:val="24"/>
          <w:szCs w:val="24"/>
          <w:lang w:eastAsia="ru-RU"/>
        </w:rPr>
        <w:t>«Устьвашская средняя общеобразовательная школа»</w:t>
      </w:r>
    </w:p>
    <w:p w:rsidR="004209DC" w:rsidRPr="00FA1AB1" w:rsidRDefault="004209DC" w:rsidP="00C65BAC">
      <w:pPr>
        <w:tabs>
          <w:tab w:val="left" w:pos="5280"/>
        </w:tabs>
        <w:spacing w:after="0" w:line="240" w:lineRule="auto"/>
        <w:rPr>
          <w:sz w:val="24"/>
          <w:szCs w:val="24"/>
        </w:rPr>
      </w:pPr>
      <w:r w:rsidRPr="00FA1AB1">
        <w:rPr>
          <w:sz w:val="24"/>
          <w:szCs w:val="24"/>
        </w:rPr>
        <w:t xml:space="preserve">                                                               </w:t>
      </w:r>
    </w:p>
    <w:p w:rsidR="004209DC" w:rsidRPr="00FA1AB1" w:rsidRDefault="004209DC" w:rsidP="00C65BAC">
      <w:pPr>
        <w:spacing w:after="0" w:line="240" w:lineRule="auto"/>
        <w:jc w:val="both"/>
        <w:rPr>
          <w:sz w:val="24"/>
          <w:szCs w:val="24"/>
        </w:rPr>
      </w:pPr>
      <w:r w:rsidRPr="00FA1AB1">
        <w:rPr>
          <w:sz w:val="24"/>
          <w:szCs w:val="24"/>
        </w:rPr>
        <w:t xml:space="preserve">                                                                     </w:t>
      </w:r>
    </w:p>
    <w:p w:rsidR="004209DC" w:rsidRPr="00FA1AB1" w:rsidRDefault="004209DC" w:rsidP="00C65BAC">
      <w:pPr>
        <w:spacing w:after="0" w:line="240" w:lineRule="auto"/>
        <w:jc w:val="both"/>
        <w:rPr>
          <w:sz w:val="24"/>
          <w:szCs w:val="24"/>
        </w:rPr>
      </w:pPr>
      <w:r w:rsidRPr="00FA1AB1">
        <w:rPr>
          <w:sz w:val="24"/>
          <w:szCs w:val="24"/>
        </w:rPr>
        <w:t xml:space="preserve">                    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720"/>
        <w:gridCol w:w="3685"/>
      </w:tblGrid>
      <w:tr w:rsidR="004209DC" w:rsidRPr="00FA1AB1">
        <w:tc>
          <w:tcPr>
            <w:tcW w:w="2660" w:type="dxa"/>
          </w:tcPr>
          <w:p w:rsidR="004209DC" w:rsidRPr="00FA1AB1" w:rsidRDefault="004209DC" w:rsidP="00773E9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A1AB1"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AB1">
              <w:rPr>
                <w:sz w:val="24"/>
                <w:szCs w:val="24"/>
              </w:rPr>
              <w:t>на педагогическом</w:t>
            </w: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AB1">
              <w:rPr>
                <w:sz w:val="24"/>
                <w:szCs w:val="24"/>
              </w:rPr>
              <w:t>совете</w:t>
            </w: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AB1">
              <w:rPr>
                <w:sz w:val="24"/>
                <w:szCs w:val="24"/>
              </w:rPr>
              <w:t>Протокол № _______</w:t>
            </w:r>
          </w:p>
          <w:p w:rsidR="004209DC" w:rsidRPr="00FA1AB1" w:rsidRDefault="00AA2C17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___.________202</w:t>
            </w:r>
            <w:r w:rsidR="004528DB">
              <w:rPr>
                <w:sz w:val="24"/>
                <w:szCs w:val="24"/>
              </w:rPr>
              <w:t>4</w:t>
            </w:r>
            <w:r w:rsidR="004209DC" w:rsidRPr="00FA1AB1">
              <w:rPr>
                <w:sz w:val="24"/>
                <w:szCs w:val="24"/>
              </w:rPr>
              <w:t xml:space="preserve"> г.</w:t>
            </w: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dxa"/>
          </w:tcPr>
          <w:p w:rsidR="004209DC" w:rsidRPr="00FA1AB1" w:rsidRDefault="004209DC" w:rsidP="00773E9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A1AB1">
              <w:rPr>
                <w:b/>
                <w:bCs/>
                <w:sz w:val="24"/>
                <w:szCs w:val="24"/>
              </w:rPr>
              <w:t>«Согласовано»</w:t>
            </w:r>
          </w:p>
          <w:p w:rsidR="00AF49AB" w:rsidRPr="00AF49AB" w:rsidRDefault="00AF49AB" w:rsidP="00AF49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49AB">
              <w:rPr>
                <w:sz w:val="24"/>
                <w:szCs w:val="24"/>
              </w:rPr>
              <w:t>Заместитель директора дополн</w:t>
            </w:r>
            <w:r w:rsidRPr="00AF49AB">
              <w:rPr>
                <w:sz w:val="24"/>
                <w:szCs w:val="24"/>
              </w:rPr>
              <w:t>и</w:t>
            </w:r>
            <w:r w:rsidRPr="00AF49AB">
              <w:rPr>
                <w:sz w:val="24"/>
                <w:szCs w:val="24"/>
              </w:rPr>
              <w:t>тельного образования СП «Ра</w:t>
            </w:r>
            <w:r w:rsidRPr="00AF49AB">
              <w:rPr>
                <w:sz w:val="24"/>
                <w:szCs w:val="24"/>
              </w:rPr>
              <w:t>й</w:t>
            </w:r>
            <w:r w:rsidRPr="00AF49AB">
              <w:rPr>
                <w:sz w:val="24"/>
                <w:szCs w:val="24"/>
              </w:rPr>
              <w:t>онный центр дополнительного образования детей» МБОУ «Устьвашская средняя общеобр</w:t>
            </w:r>
            <w:r w:rsidRPr="00AF49AB">
              <w:rPr>
                <w:sz w:val="24"/>
                <w:szCs w:val="24"/>
              </w:rPr>
              <w:t>а</w:t>
            </w:r>
            <w:r w:rsidRPr="00AF49AB">
              <w:rPr>
                <w:sz w:val="24"/>
                <w:szCs w:val="24"/>
              </w:rPr>
              <w:t>зовательная школа»</w:t>
            </w:r>
          </w:p>
          <w:p w:rsidR="00AF49AB" w:rsidRPr="00AF49AB" w:rsidRDefault="00AF49AB" w:rsidP="00AF49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49AB">
              <w:rPr>
                <w:sz w:val="24"/>
                <w:szCs w:val="24"/>
              </w:rPr>
              <w:t>____________  Е.А. Наумова</w:t>
            </w:r>
          </w:p>
          <w:p w:rsidR="004209DC" w:rsidRPr="00FA1AB1" w:rsidRDefault="00AF49AB" w:rsidP="00AF49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49AB">
              <w:rPr>
                <w:sz w:val="24"/>
                <w:szCs w:val="24"/>
              </w:rPr>
              <w:t>«____»  ____________</w:t>
            </w:r>
            <w:r w:rsidR="004528DB">
              <w:rPr>
                <w:sz w:val="24"/>
                <w:szCs w:val="24"/>
              </w:rPr>
              <w:t>2024</w:t>
            </w:r>
            <w:r w:rsidRPr="00AF49A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4209DC" w:rsidRPr="00FA1AB1" w:rsidRDefault="004209DC" w:rsidP="00773E9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A1AB1">
              <w:rPr>
                <w:b/>
                <w:bCs/>
                <w:sz w:val="24"/>
                <w:szCs w:val="24"/>
              </w:rPr>
              <w:t>«Утверждаю»</w:t>
            </w: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AB1">
              <w:rPr>
                <w:sz w:val="24"/>
                <w:szCs w:val="24"/>
              </w:rPr>
              <w:t xml:space="preserve">Директор </w:t>
            </w: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AB1">
              <w:rPr>
                <w:sz w:val="24"/>
                <w:szCs w:val="24"/>
              </w:rPr>
              <w:t>МБОУ «Устьвашская средняя общеобразовательная школа»</w:t>
            </w: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AB1">
              <w:rPr>
                <w:sz w:val="24"/>
                <w:szCs w:val="24"/>
              </w:rPr>
              <w:t>___________  Г.Ф. Хохлова</w:t>
            </w:r>
          </w:p>
          <w:p w:rsidR="00AA2C17" w:rsidRDefault="00AA2C17" w:rsidP="00773E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09DC" w:rsidRPr="00FA1AB1" w:rsidRDefault="004209DC" w:rsidP="00773E9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A1AB1">
              <w:rPr>
                <w:sz w:val="24"/>
                <w:szCs w:val="24"/>
              </w:rPr>
              <w:t>Приказ №</w:t>
            </w:r>
            <w:r w:rsidR="00AA2C17">
              <w:rPr>
                <w:sz w:val="24"/>
                <w:szCs w:val="24"/>
              </w:rPr>
              <w:t xml:space="preserve"> </w:t>
            </w:r>
            <w:r w:rsidR="004528DB">
              <w:rPr>
                <w:sz w:val="24"/>
                <w:szCs w:val="24"/>
              </w:rPr>
              <w:t>____ от ______2024</w:t>
            </w:r>
            <w:r w:rsidR="00AA2C17">
              <w:rPr>
                <w:sz w:val="24"/>
                <w:szCs w:val="24"/>
              </w:rPr>
              <w:t xml:space="preserve"> </w:t>
            </w:r>
            <w:r w:rsidRPr="00FA1AB1">
              <w:rPr>
                <w:sz w:val="24"/>
                <w:szCs w:val="24"/>
              </w:rPr>
              <w:t>г.</w:t>
            </w:r>
          </w:p>
        </w:tc>
      </w:tr>
    </w:tbl>
    <w:p w:rsidR="004209DC" w:rsidRPr="00FA1AB1" w:rsidRDefault="004209DC" w:rsidP="009E5CF0">
      <w:pPr>
        <w:spacing w:after="2520" w:line="240" w:lineRule="auto"/>
        <w:jc w:val="both"/>
        <w:rPr>
          <w:sz w:val="24"/>
          <w:szCs w:val="24"/>
        </w:rPr>
      </w:pPr>
    </w:p>
    <w:p w:rsidR="004209DC" w:rsidRPr="00144DAA" w:rsidRDefault="004209DC" w:rsidP="0004067A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144DAA">
        <w:rPr>
          <w:b/>
          <w:bCs/>
          <w:sz w:val="24"/>
          <w:szCs w:val="24"/>
        </w:rPr>
        <w:t xml:space="preserve">Дополнительная общеобразовательная общеразвивающая программа  </w:t>
      </w:r>
    </w:p>
    <w:p w:rsidR="004209DC" w:rsidRDefault="004209DC" w:rsidP="008443E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44DAA">
        <w:rPr>
          <w:b/>
          <w:bCs/>
          <w:sz w:val="24"/>
          <w:szCs w:val="24"/>
        </w:rPr>
        <w:t xml:space="preserve">объединения </w:t>
      </w:r>
      <w:r>
        <w:rPr>
          <w:b/>
          <w:bCs/>
          <w:sz w:val="24"/>
          <w:szCs w:val="24"/>
        </w:rPr>
        <w:t xml:space="preserve">социально-гуманитарной направленности </w:t>
      </w:r>
    </w:p>
    <w:p w:rsidR="004209DC" w:rsidRDefault="004209DC" w:rsidP="00D03B17">
      <w:pPr>
        <w:spacing w:after="1680" w:line="240" w:lineRule="auto"/>
        <w:jc w:val="center"/>
        <w:rPr>
          <w:b/>
          <w:bCs/>
          <w:sz w:val="24"/>
          <w:szCs w:val="24"/>
        </w:rPr>
      </w:pPr>
      <w:r w:rsidRPr="00144DAA">
        <w:rPr>
          <w:b/>
          <w:bCs/>
          <w:sz w:val="24"/>
          <w:szCs w:val="24"/>
        </w:rPr>
        <w:t>«Светофорчик»</w:t>
      </w:r>
    </w:p>
    <w:p w:rsidR="004209DC" w:rsidRPr="00144DAA" w:rsidRDefault="004209DC" w:rsidP="00D03B17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Вид программы - </w:t>
      </w:r>
      <w:r w:rsidRPr="00D03B17">
        <w:rPr>
          <w:sz w:val="24"/>
          <w:szCs w:val="24"/>
        </w:rPr>
        <w:t>сетевая</w:t>
      </w:r>
    </w:p>
    <w:p w:rsidR="004209DC" w:rsidRPr="00144DAA" w:rsidRDefault="004209DC" w:rsidP="0004067A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Возраст обучающихся –</w:t>
      </w:r>
      <w:r w:rsidRPr="00144DAA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</w:t>
      </w:r>
      <w:r w:rsidRPr="00144DAA">
        <w:rPr>
          <w:sz w:val="24"/>
          <w:szCs w:val="24"/>
        </w:rPr>
        <w:t>-</w:t>
      </w:r>
      <w:r>
        <w:rPr>
          <w:sz w:val="24"/>
          <w:szCs w:val="24"/>
        </w:rPr>
        <w:t xml:space="preserve"> 8</w:t>
      </w:r>
      <w:r w:rsidRPr="00144DAA">
        <w:rPr>
          <w:sz w:val="24"/>
          <w:szCs w:val="24"/>
        </w:rPr>
        <w:t xml:space="preserve"> лет</w:t>
      </w:r>
    </w:p>
    <w:p w:rsidR="004209DC" w:rsidRPr="00144DAA" w:rsidRDefault="004209DC" w:rsidP="008443E5">
      <w:pPr>
        <w:spacing w:after="1680" w:line="240" w:lineRule="auto"/>
        <w:jc w:val="both"/>
        <w:rPr>
          <w:b/>
          <w:bCs/>
          <w:sz w:val="24"/>
          <w:szCs w:val="24"/>
        </w:rPr>
      </w:pPr>
      <w:r w:rsidRPr="006926C5">
        <w:rPr>
          <w:sz w:val="24"/>
          <w:szCs w:val="24"/>
        </w:rPr>
        <w:t>Срок реализации дополнительной общеобразовательной программы</w:t>
      </w:r>
      <w:r w:rsidRPr="00144DAA">
        <w:rPr>
          <w:sz w:val="24"/>
          <w:szCs w:val="24"/>
        </w:rPr>
        <w:t xml:space="preserve"> - 1 год</w:t>
      </w:r>
    </w:p>
    <w:p w:rsidR="004209DC" w:rsidRPr="00144DAA" w:rsidRDefault="004209DC" w:rsidP="00C65BAC">
      <w:pPr>
        <w:tabs>
          <w:tab w:val="left" w:pos="1500"/>
        </w:tabs>
        <w:spacing w:after="0" w:line="240" w:lineRule="auto"/>
        <w:ind w:firstLine="4536"/>
        <w:rPr>
          <w:sz w:val="24"/>
          <w:szCs w:val="24"/>
        </w:rPr>
      </w:pPr>
      <w:r w:rsidRPr="00144DAA">
        <w:rPr>
          <w:sz w:val="24"/>
          <w:szCs w:val="24"/>
        </w:rPr>
        <w:t>Составитель программы:</w:t>
      </w:r>
    </w:p>
    <w:p w:rsidR="004209DC" w:rsidRPr="00B833CF" w:rsidRDefault="004209DC" w:rsidP="00C65BAC">
      <w:pPr>
        <w:tabs>
          <w:tab w:val="left" w:pos="6780"/>
        </w:tabs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Ливищенко Алексей Викторович,</w:t>
      </w:r>
    </w:p>
    <w:p w:rsidR="004209DC" w:rsidRPr="00144DAA" w:rsidRDefault="004209DC" w:rsidP="009E5CF0">
      <w:pPr>
        <w:tabs>
          <w:tab w:val="left" w:pos="6780"/>
        </w:tabs>
        <w:spacing w:after="1440" w:line="240" w:lineRule="auto"/>
        <w:ind w:firstLine="4536"/>
        <w:rPr>
          <w:sz w:val="24"/>
          <w:szCs w:val="24"/>
        </w:rPr>
      </w:pPr>
      <w:r w:rsidRPr="00144DAA">
        <w:rPr>
          <w:sz w:val="24"/>
          <w:szCs w:val="24"/>
        </w:rPr>
        <w:t>педагог дополнительного образования</w:t>
      </w:r>
    </w:p>
    <w:p w:rsidR="004209DC" w:rsidRPr="00144DAA" w:rsidRDefault="004209DC" w:rsidP="00C65BAC">
      <w:pPr>
        <w:spacing w:after="0" w:line="240" w:lineRule="auto"/>
        <w:jc w:val="center"/>
        <w:rPr>
          <w:sz w:val="24"/>
          <w:szCs w:val="24"/>
        </w:rPr>
      </w:pPr>
      <w:r w:rsidRPr="00144DAA">
        <w:rPr>
          <w:sz w:val="24"/>
          <w:szCs w:val="24"/>
        </w:rPr>
        <w:t>с. Лешуконское</w:t>
      </w:r>
    </w:p>
    <w:p w:rsidR="004209DC" w:rsidRDefault="00AA2C17" w:rsidP="00C65BAC">
      <w:pPr>
        <w:tabs>
          <w:tab w:val="center" w:pos="4677"/>
          <w:tab w:val="left" w:pos="57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202</w:t>
      </w:r>
      <w:r w:rsidR="004528DB">
        <w:rPr>
          <w:sz w:val="24"/>
          <w:szCs w:val="24"/>
        </w:rPr>
        <w:t>4</w:t>
      </w:r>
      <w:r w:rsidR="004209DC" w:rsidRPr="00144DAA">
        <w:rPr>
          <w:sz w:val="24"/>
          <w:szCs w:val="24"/>
        </w:rPr>
        <w:t xml:space="preserve"> </w:t>
      </w:r>
      <w:r w:rsidR="004209DC">
        <w:rPr>
          <w:sz w:val="24"/>
          <w:szCs w:val="24"/>
        </w:rPr>
        <w:t xml:space="preserve"> год</w:t>
      </w:r>
    </w:p>
    <w:p w:rsidR="00273225" w:rsidRDefault="00273225" w:rsidP="00C65BAC">
      <w:pPr>
        <w:tabs>
          <w:tab w:val="center" w:pos="4677"/>
          <w:tab w:val="left" w:pos="5745"/>
        </w:tabs>
        <w:spacing w:after="0" w:line="240" w:lineRule="auto"/>
        <w:rPr>
          <w:sz w:val="24"/>
          <w:szCs w:val="24"/>
        </w:rPr>
      </w:pPr>
    </w:p>
    <w:p w:rsidR="004209DC" w:rsidRDefault="004209DC" w:rsidP="0004067A">
      <w:pPr>
        <w:spacing w:after="240" w:line="240" w:lineRule="auto"/>
        <w:jc w:val="center"/>
        <w:outlineLvl w:val="0"/>
        <w:rPr>
          <w:b/>
          <w:bCs/>
          <w:sz w:val="24"/>
          <w:szCs w:val="24"/>
          <w:lang w:eastAsia="ru-RU"/>
        </w:rPr>
      </w:pPr>
      <w:r w:rsidRPr="00FA1AB1">
        <w:rPr>
          <w:b/>
          <w:bCs/>
          <w:sz w:val="24"/>
          <w:szCs w:val="24"/>
          <w:lang w:eastAsia="ru-RU"/>
        </w:rPr>
        <w:t>ПОЯСНИТЕЛЬНАЯ ЗАПИСКА</w:t>
      </w:r>
    </w:p>
    <w:p w:rsidR="004209DC" w:rsidRDefault="004209DC" w:rsidP="009D1F41">
      <w:pPr>
        <w:spacing w:after="120"/>
        <w:jc w:val="both"/>
        <w:rPr>
          <w:sz w:val="24"/>
          <w:szCs w:val="24"/>
        </w:rPr>
      </w:pPr>
      <w:r w:rsidRPr="009D1F41">
        <w:rPr>
          <w:b/>
          <w:bCs/>
          <w:sz w:val="24"/>
          <w:szCs w:val="24"/>
        </w:rPr>
        <w:t xml:space="preserve">Программа </w:t>
      </w:r>
      <w:r w:rsidRPr="009D1F41">
        <w:rPr>
          <w:sz w:val="24"/>
          <w:szCs w:val="24"/>
        </w:rPr>
        <w:t>опирается на современные требования модернизации системы образования и но</w:t>
      </w:r>
      <w:r w:rsidRPr="009D1F41">
        <w:rPr>
          <w:sz w:val="24"/>
          <w:szCs w:val="24"/>
        </w:rPr>
        <w:t>р</w:t>
      </w:r>
      <w:r w:rsidRPr="009D1F41">
        <w:rPr>
          <w:sz w:val="24"/>
          <w:szCs w:val="24"/>
        </w:rPr>
        <w:t>мативные правовые акты, определяющие  содержание программы.</w:t>
      </w:r>
    </w:p>
    <w:p w:rsidR="0035161B" w:rsidRPr="00D245C4" w:rsidRDefault="0035161B" w:rsidP="0035161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Нормативно-правовое обеспечение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 xml:space="preserve">Федеральный закон Российской Федерации от 29.12. </w:t>
      </w:r>
      <w:smartTag w:uri="urn:schemas-microsoft-com:office:smarttags" w:element="metricconverter">
        <w:smartTagPr>
          <w:attr w:name="ProductID" w:val="2012 г"/>
        </w:smartTagPr>
        <w:r w:rsidRPr="00D245C4">
          <w:rPr>
            <w:sz w:val="24"/>
            <w:szCs w:val="24"/>
          </w:rPr>
          <w:t>2012 г</w:t>
        </w:r>
      </w:smartTag>
      <w:r w:rsidRPr="00D245C4">
        <w:rPr>
          <w:sz w:val="24"/>
          <w:szCs w:val="24"/>
        </w:rPr>
        <w:t>. N 273-ФЗ  «Об образовании в Российской Федерации» (с изменениями и дополнениями, вступил в силу с 01.09.2023)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Концепция развития дополнительного образования детей до 2030 года (распоряжение Пр</w:t>
      </w:r>
      <w:r w:rsidRPr="00D245C4">
        <w:rPr>
          <w:sz w:val="24"/>
          <w:szCs w:val="24"/>
        </w:rPr>
        <w:t>а</w:t>
      </w:r>
      <w:r w:rsidRPr="00D245C4">
        <w:rPr>
          <w:sz w:val="24"/>
          <w:szCs w:val="24"/>
        </w:rPr>
        <w:t>вительства РФ от 31.03.2022 г. № 678-р)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</w:t>
      </w:r>
      <w:r w:rsidRPr="00D245C4">
        <w:rPr>
          <w:sz w:val="24"/>
          <w:szCs w:val="24"/>
        </w:rPr>
        <w:t>а</w:t>
      </w:r>
      <w:r w:rsidRPr="00D245C4">
        <w:rPr>
          <w:sz w:val="24"/>
          <w:szCs w:val="24"/>
        </w:rPr>
        <w:t>ции от 27.07.2022 г. № 629)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 xml:space="preserve">Порядок организации и осуществлении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</w:t>
      </w:r>
      <w:smartTag w:uri="urn:schemas-microsoft-com:office:smarttags" w:element="metricconverter">
        <w:smartTagPr>
          <w:attr w:name="ProductID" w:val="2020 г"/>
        </w:smartTagPr>
        <w:r w:rsidRPr="00D245C4">
          <w:rPr>
            <w:sz w:val="24"/>
            <w:szCs w:val="24"/>
          </w:rPr>
          <w:t>2020 г</w:t>
        </w:r>
      </w:smartTag>
      <w:r w:rsidRPr="00D245C4">
        <w:rPr>
          <w:sz w:val="24"/>
          <w:szCs w:val="24"/>
        </w:rPr>
        <w:t>. № 882/391)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 СП 2.4. 3648-20 (утверждено постановлением Главного г</w:t>
      </w:r>
      <w:r w:rsidRPr="00D245C4">
        <w:rPr>
          <w:sz w:val="24"/>
          <w:szCs w:val="24"/>
        </w:rPr>
        <w:t>о</w:t>
      </w:r>
      <w:r w:rsidRPr="00D245C4">
        <w:rPr>
          <w:sz w:val="24"/>
          <w:szCs w:val="24"/>
        </w:rPr>
        <w:t>сударственного санитарного врача Российской Федерации от 28.09.2020 г. № 28)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Профессиональный стандарт «Педагог дополнительного образования детей и взрослых» (приказ Минтруда России № 652н от 22 сентября 2021 года)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D245C4">
        <w:rPr>
          <w:sz w:val="24"/>
          <w:szCs w:val="24"/>
        </w:rPr>
        <w:t>общеразвивающих</w:t>
      </w:r>
      <w:proofErr w:type="spellEnd"/>
      <w:r w:rsidRPr="00D245C4">
        <w:rPr>
          <w:sz w:val="24"/>
          <w:szCs w:val="24"/>
        </w:rPr>
        <w:t xml:space="preserve"> пр</w:t>
      </w:r>
      <w:r w:rsidRPr="00D245C4">
        <w:rPr>
          <w:sz w:val="24"/>
          <w:szCs w:val="24"/>
        </w:rPr>
        <w:t>о</w:t>
      </w:r>
      <w:r w:rsidRPr="00D245C4">
        <w:rPr>
          <w:sz w:val="24"/>
          <w:szCs w:val="24"/>
        </w:rPr>
        <w:t xml:space="preserve">грамм (включая </w:t>
      </w:r>
      <w:proofErr w:type="spellStart"/>
      <w:r w:rsidRPr="00D245C4">
        <w:rPr>
          <w:sz w:val="24"/>
          <w:szCs w:val="24"/>
        </w:rPr>
        <w:t>разноуровневые</w:t>
      </w:r>
      <w:proofErr w:type="spellEnd"/>
      <w:r w:rsidRPr="00D245C4">
        <w:rPr>
          <w:sz w:val="24"/>
          <w:szCs w:val="24"/>
        </w:rPr>
        <w:t xml:space="preserve"> программы) (письмо департамента государственной политики в сфере воспитания детей и молодежи от 18.11.2015 № 09-3242), 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Методические рекомендации по реализации адаптированных дополнительных общеобраз</w:t>
      </w:r>
      <w:r w:rsidRPr="00D245C4">
        <w:rPr>
          <w:sz w:val="24"/>
          <w:szCs w:val="24"/>
        </w:rPr>
        <w:t>о</w:t>
      </w:r>
      <w:r w:rsidRPr="00D245C4">
        <w:rPr>
          <w:sz w:val="24"/>
          <w:szCs w:val="24"/>
        </w:rPr>
        <w:t>вательных программ, способствующих социально-психологической реабилитации, професси</w:t>
      </w:r>
      <w:r w:rsidRPr="00D245C4">
        <w:rPr>
          <w:sz w:val="24"/>
          <w:szCs w:val="24"/>
        </w:rPr>
        <w:t>о</w:t>
      </w:r>
      <w:r w:rsidRPr="00D245C4">
        <w:rPr>
          <w:sz w:val="24"/>
          <w:szCs w:val="24"/>
        </w:rPr>
        <w:t>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</w:t>
      </w:r>
      <w:r w:rsidRPr="00D245C4">
        <w:rPr>
          <w:sz w:val="24"/>
          <w:szCs w:val="24"/>
        </w:rPr>
        <w:t>о</w:t>
      </w:r>
      <w:r w:rsidRPr="00D245C4">
        <w:rPr>
          <w:sz w:val="24"/>
          <w:szCs w:val="24"/>
        </w:rPr>
        <w:t xml:space="preserve">вания и науки РФ от 29 марта </w:t>
      </w:r>
      <w:smartTag w:uri="urn:schemas-microsoft-com:office:smarttags" w:element="metricconverter">
        <w:smartTagPr>
          <w:attr w:name="ProductID" w:val="2016 г"/>
        </w:smartTagPr>
        <w:r w:rsidRPr="00D245C4">
          <w:rPr>
            <w:sz w:val="24"/>
            <w:szCs w:val="24"/>
          </w:rPr>
          <w:t>2016 г</w:t>
        </w:r>
      </w:smartTag>
      <w:r w:rsidRPr="00D245C4">
        <w:rPr>
          <w:sz w:val="24"/>
          <w:szCs w:val="24"/>
        </w:rPr>
        <w:t>. № ВК-641/09)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Письмо министерства просвещения РФ от 19.08.2022 г. «Об адаптированных дополнител</w:t>
      </w:r>
      <w:r w:rsidRPr="00D245C4">
        <w:rPr>
          <w:sz w:val="24"/>
          <w:szCs w:val="24"/>
        </w:rPr>
        <w:t>ь</w:t>
      </w:r>
      <w:r w:rsidRPr="00D245C4">
        <w:rPr>
          <w:sz w:val="24"/>
          <w:szCs w:val="24"/>
        </w:rPr>
        <w:t>ных общеразвивающих программах»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Методические рекомендации «Создание современного инклюзивного образовательного пр</w:t>
      </w:r>
      <w:r w:rsidRPr="00D245C4">
        <w:rPr>
          <w:sz w:val="24"/>
          <w:szCs w:val="24"/>
        </w:rPr>
        <w:t>о</w:t>
      </w:r>
      <w:r w:rsidRPr="00D245C4">
        <w:rPr>
          <w:sz w:val="24"/>
          <w:szCs w:val="24"/>
        </w:rPr>
        <w:t>странства для детей с ограниченными возможностями здоровья и детей-инвалидов на базе о</w:t>
      </w:r>
      <w:r w:rsidRPr="00D245C4">
        <w:rPr>
          <w:sz w:val="24"/>
          <w:szCs w:val="24"/>
        </w:rPr>
        <w:t>б</w:t>
      </w:r>
      <w:r w:rsidRPr="00D245C4">
        <w:rPr>
          <w:sz w:val="24"/>
          <w:szCs w:val="24"/>
        </w:rPr>
        <w:t>разовательных организаций, реализующих дополнительные общеобразовательные программы в субъектах РФ (письмо Министерство просвещения РФ от 30.12.2022 № АБ-3924/06)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Методические рекомендации по реализации дополнительных общеобразовательных с пр</w:t>
      </w:r>
      <w:r w:rsidRPr="00D245C4">
        <w:rPr>
          <w:sz w:val="24"/>
          <w:szCs w:val="24"/>
        </w:rPr>
        <w:t>и</w:t>
      </w:r>
      <w:r w:rsidRPr="00D245C4">
        <w:rPr>
          <w:sz w:val="24"/>
          <w:szCs w:val="24"/>
        </w:rPr>
        <w:t>менением электронного обучения и дистанционных образовательных технологий» (письмо Министерства просвещения РФ от 31.01.2022 года № ДГ-245/06)</w:t>
      </w:r>
    </w:p>
    <w:p w:rsidR="0035161B" w:rsidRPr="00D245C4" w:rsidRDefault="0035161B" w:rsidP="0035161B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D245C4">
        <w:rPr>
          <w:sz w:val="24"/>
          <w:szCs w:val="24"/>
        </w:rPr>
        <w:t>Методические рекомендации Федерального государственного бюджетного учреждения «Институт изучения детства, семьи и воспитания» «Разработка и реализация раздела о восп</w:t>
      </w:r>
      <w:r w:rsidRPr="00D245C4">
        <w:rPr>
          <w:sz w:val="24"/>
          <w:szCs w:val="24"/>
        </w:rPr>
        <w:t>и</w:t>
      </w:r>
      <w:r w:rsidRPr="00D245C4">
        <w:rPr>
          <w:sz w:val="24"/>
          <w:szCs w:val="24"/>
        </w:rPr>
        <w:t>тании и состава дополнительной общеобразовательной общеразвивающей программы», 2023 г.</w:t>
      </w:r>
    </w:p>
    <w:p w:rsidR="004209DC" w:rsidRPr="00FA1AB1" w:rsidRDefault="004209DC" w:rsidP="00C220E4">
      <w:pPr>
        <w:pStyle w:val="s3"/>
        <w:spacing w:before="0" w:beforeAutospacing="0" w:after="0" w:afterAutospacing="0"/>
        <w:ind w:firstLine="709"/>
        <w:jc w:val="both"/>
        <w:rPr>
          <w:color w:val="000000"/>
        </w:rPr>
      </w:pPr>
      <w:r w:rsidRPr="00AB02EF">
        <w:rPr>
          <w:rStyle w:val="a4"/>
        </w:rPr>
        <w:t>Актуальность</w:t>
      </w:r>
      <w:r w:rsidRPr="00FA1AB1">
        <w:rPr>
          <w:rStyle w:val="a4"/>
          <w:b w:val="0"/>
          <w:bCs w:val="0"/>
        </w:rPr>
        <w:t xml:space="preserve"> и практическая значимость обучения, воспитания и в целом профилакт</w:t>
      </w:r>
      <w:r w:rsidRPr="00FA1AB1">
        <w:rPr>
          <w:rStyle w:val="a4"/>
          <w:b w:val="0"/>
          <w:bCs w:val="0"/>
        </w:rPr>
        <w:t>и</w:t>
      </w:r>
      <w:r w:rsidRPr="00FA1AB1">
        <w:rPr>
          <w:rStyle w:val="a4"/>
          <w:b w:val="0"/>
          <w:bCs w:val="0"/>
        </w:rPr>
        <w:t xml:space="preserve">ки детского дорожно-транспортного травматизма подчеркиваются высокими статистическими показателями. В дорожно-транспортных происшествиях на территории России </w:t>
      </w:r>
      <w:r w:rsidRPr="00FA1AB1">
        <w:rPr>
          <w:color w:val="000000"/>
        </w:rPr>
        <w:t>ежегодно стр</w:t>
      </w:r>
      <w:r w:rsidRPr="00FA1AB1">
        <w:rPr>
          <w:color w:val="000000"/>
        </w:rPr>
        <w:t>а</w:t>
      </w:r>
      <w:r w:rsidRPr="00FA1AB1">
        <w:rPr>
          <w:color w:val="000000"/>
        </w:rPr>
        <w:t>дают десятки тысяч</w:t>
      </w:r>
      <w:r w:rsidRPr="00FA1AB1">
        <w:rPr>
          <w:rStyle w:val="a4"/>
          <w:b w:val="0"/>
          <w:bCs w:val="0"/>
        </w:rPr>
        <w:t xml:space="preserve"> детей и подростков до 16 лет</w:t>
      </w:r>
      <w:r w:rsidRPr="00FA1AB1">
        <w:rPr>
          <w:color w:val="000000"/>
        </w:rPr>
        <w:t>.</w:t>
      </w:r>
    </w:p>
    <w:p w:rsidR="004209DC" w:rsidRPr="00C25F99" w:rsidRDefault="004209DC" w:rsidP="00C25F99">
      <w:pPr>
        <w:spacing w:after="0" w:line="240" w:lineRule="auto"/>
        <w:ind w:right="44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В настоящее время невозможно представить  человека, который  не связан с наземным транспортом, будь то автобус, трамвай, троллейбус, автомобиль, мотоцикл или велосипед. Увеличивается количество транспортных средств, повышаются их скоростные характерист</w:t>
      </w:r>
      <w:r w:rsidRPr="00FA1AB1">
        <w:rPr>
          <w:color w:val="000000"/>
          <w:sz w:val="24"/>
          <w:szCs w:val="24"/>
          <w:lang w:eastAsia="ru-RU"/>
        </w:rPr>
        <w:t>и</w:t>
      </w:r>
      <w:r w:rsidRPr="00FA1AB1">
        <w:rPr>
          <w:color w:val="000000"/>
          <w:sz w:val="24"/>
          <w:szCs w:val="24"/>
          <w:lang w:eastAsia="ru-RU"/>
        </w:rPr>
        <w:t xml:space="preserve">ки, возрастает интенсивность движения на </w:t>
      </w:r>
      <w:r w:rsidRPr="00C25F99">
        <w:rPr>
          <w:color w:val="000000"/>
          <w:sz w:val="24"/>
          <w:szCs w:val="24"/>
          <w:lang w:eastAsia="ru-RU"/>
        </w:rPr>
        <w:t>дорогах и, особенно в крупных городах.</w:t>
      </w:r>
    </w:p>
    <w:p w:rsidR="004209DC" w:rsidRPr="00C25F99" w:rsidRDefault="004209DC" w:rsidP="00C25F99">
      <w:pPr>
        <w:jc w:val="both"/>
        <w:rPr>
          <w:color w:val="000000"/>
          <w:sz w:val="24"/>
          <w:szCs w:val="24"/>
        </w:rPr>
      </w:pPr>
      <w:r w:rsidRPr="00C25F99">
        <w:rPr>
          <w:color w:val="000000"/>
          <w:sz w:val="24"/>
          <w:szCs w:val="24"/>
        </w:rPr>
        <w:t xml:space="preserve">В постановлении Правительства РФ от </w:t>
      </w:r>
      <w:r w:rsidR="00C25F99">
        <w:rPr>
          <w:color w:val="000000"/>
          <w:sz w:val="24"/>
          <w:szCs w:val="24"/>
        </w:rPr>
        <w:t>3 октября 2013 г. №</w:t>
      </w:r>
      <w:r w:rsidRPr="00C25F99">
        <w:rPr>
          <w:color w:val="000000"/>
          <w:sz w:val="24"/>
          <w:szCs w:val="24"/>
        </w:rPr>
        <w:t> 864</w:t>
      </w:r>
      <w:r w:rsidRPr="00C25F99">
        <w:rPr>
          <w:color w:val="000000"/>
          <w:sz w:val="24"/>
          <w:szCs w:val="24"/>
        </w:rPr>
        <w:br/>
        <w:t xml:space="preserve">«О федеральной целевой программе "Повышение безопасности дорожного движения в 2013 - 2020 годах» </w:t>
      </w:r>
      <w:r w:rsidR="00C25F99" w:rsidRPr="00C25F99">
        <w:rPr>
          <w:sz w:val="24"/>
          <w:szCs w:val="24"/>
        </w:rPr>
        <w:t xml:space="preserve">с изменениями и дополнениями от 16.05.2020 г. (Постановление правительства РФ №703) </w:t>
      </w:r>
      <w:r w:rsidRPr="00C25F99">
        <w:rPr>
          <w:color w:val="000000"/>
          <w:sz w:val="24"/>
          <w:szCs w:val="24"/>
        </w:rPr>
        <w:t>говорится о том, что необходимо формировать основы  и приоритетные направления профилактики дорожно-транспортных происшествий, реализовывать комплекс мероприятий, в том числе профилактического характера, снижающих количество дорожно-транспортных пр</w:t>
      </w:r>
      <w:r w:rsidRPr="00C25F99">
        <w:rPr>
          <w:color w:val="000000"/>
          <w:sz w:val="24"/>
          <w:szCs w:val="24"/>
        </w:rPr>
        <w:t>о</w:t>
      </w:r>
      <w:r w:rsidRPr="00C25F99">
        <w:rPr>
          <w:color w:val="000000"/>
          <w:sz w:val="24"/>
          <w:szCs w:val="24"/>
        </w:rPr>
        <w:t>исшествий, особенно с участием детей.</w:t>
      </w:r>
    </w:p>
    <w:p w:rsidR="004209DC" w:rsidRPr="00FA1AB1" w:rsidRDefault="004209DC" w:rsidP="00C220E4">
      <w:pPr>
        <w:spacing w:after="0" w:line="240" w:lineRule="auto"/>
        <w:ind w:left="22" w:right="14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Считаю, что необходимые знания, умения, навыки и привычки безопасного и правил</w:t>
      </w:r>
      <w:r w:rsidRPr="00FA1AB1">
        <w:rPr>
          <w:color w:val="000000"/>
          <w:sz w:val="24"/>
          <w:szCs w:val="24"/>
          <w:lang w:eastAsia="ru-RU"/>
        </w:rPr>
        <w:t>ь</w:t>
      </w:r>
      <w:r w:rsidRPr="00FA1AB1">
        <w:rPr>
          <w:color w:val="000000"/>
          <w:sz w:val="24"/>
          <w:szCs w:val="24"/>
          <w:lang w:eastAsia="ru-RU"/>
        </w:rPr>
        <w:t>ного поведения на улицах, дорогах и в транспорте обучающиеся должны получить в дошкол</w:t>
      </w:r>
      <w:r w:rsidRPr="00FA1AB1">
        <w:rPr>
          <w:color w:val="000000"/>
          <w:sz w:val="24"/>
          <w:szCs w:val="24"/>
          <w:lang w:eastAsia="ru-RU"/>
        </w:rPr>
        <w:t>ь</w:t>
      </w:r>
      <w:r w:rsidRPr="00FA1AB1">
        <w:rPr>
          <w:color w:val="000000"/>
          <w:sz w:val="24"/>
          <w:szCs w:val="24"/>
          <w:lang w:eastAsia="ru-RU"/>
        </w:rPr>
        <w:t>ных, общеобразовательных,  учреждениях дополнительного образования.</w:t>
      </w:r>
    </w:p>
    <w:p w:rsidR="004209DC" w:rsidRPr="00FA1AB1" w:rsidRDefault="004209DC" w:rsidP="00C220E4">
      <w:pPr>
        <w:spacing w:after="0" w:line="240" w:lineRule="auto"/>
        <w:ind w:left="50" w:right="14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Сложные условия современного дорожного движения предъявляют ко всем его учас</w:t>
      </w:r>
      <w:r w:rsidRPr="00FA1AB1">
        <w:rPr>
          <w:color w:val="000000"/>
          <w:sz w:val="24"/>
          <w:szCs w:val="24"/>
          <w:lang w:eastAsia="ru-RU"/>
        </w:rPr>
        <w:t>т</w:t>
      </w:r>
      <w:r w:rsidRPr="00FA1AB1">
        <w:rPr>
          <w:color w:val="000000"/>
          <w:sz w:val="24"/>
          <w:szCs w:val="24"/>
          <w:lang w:eastAsia="ru-RU"/>
        </w:rPr>
        <w:t>никам очень высокие требования. Участники дорожного движения должны ориентироваться в сложной дорожной обстановке, обладать способностью предвидеть развитие транспортных ситуаций, быть максимально внимательными и предупредительными друг к другу.</w:t>
      </w:r>
    </w:p>
    <w:p w:rsidR="004209DC" w:rsidRPr="00FA1AB1" w:rsidRDefault="004209DC" w:rsidP="00C220E4">
      <w:pPr>
        <w:spacing w:after="0" w:line="240" w:lineRule="auto"/>
        <w:ind w:left="50" w:right="14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Основу взаимодействия и «мирного сосуществования» всех участников движения со</w:t>
      </w:r>
      <w:r w:rsidRPr="00FA1AB1">
        <w:rPr>
          <w:color w:val="000000"/>
          <w:sz w:val="24"/>
          <w:szCs w:val="24"/>
          <w:lang w:eastAsia="ru-RU"/>
        </w:rPr>
        <w:t>з</w:t>
      </w:r>
      <w:r w:rsidRPr="00FA1AB1">
        <w:rPr>
          <w:color w:val="000000"/>
          <w:sz w:val="24"/>
          <w:szCs w:val="24"/>
          <w:lang w:eastAsia="ru-RU"/>
        </w:rPr>
        <w:t>дают Правила дорожного движения, которые необходимо четко знать, а самое главное — н</w:t>
      </w:r>
      <w:r w:rsidRPr="00FA1AB1">
        <w:rPr>
          <w:color w:val="000000"/>
          <w:sz w:val="24"/>
          <w:szCs w:val="24"/>
          <w:lang w:eastAsia="ru-RU"/>
        </w:rPr>
        <w:t>е</w:t>
      </w:r>
      <w:r w:rsidRPr="00FA1AB1">
        <w:rPr>
          <w:color w:val="000000"/>
          <w:sz w:val="24"/>
          <w:szCs w:val="24"/>
          <w:lang w:eastAsia="ru-RU"/>
        </w:rPr>
        <w:t>укоснительно выполнять.</w:t>
      </w:r>
    </w:p>
    <w:p w:rsidR="004209DC" w:rsidRPr="00FA1AB1" w:rsidRDefault="004209DC" w:rsidP="00C220E4">
      <w:pPr>
        <w:spacing w:after="0" w:line="240" w:lineRule="auto"/>
        <w:ind w:left="50" w:right="14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Сохранить жизнь и здоровье детей — значит сохранить будущее нации.</w:t>
      </w:r>
    </w:p>
    <w:p w:rsidR="004209DC" w:rsidRPr="00FA1AB1" w:rsidRDefault="004209DC" w:rsidP="00C220E4">
      <w:pPr>
        <w:spacing w:after="0" w:line="240" w:lineRule="auto"/>
        <w:ind w:left="28" w:right="4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Как научить ребенка сознательно относиться к выполнению Правил дорожного движ</w:t>
      </w:r>
      <w:r w:rsidRPr="00FA1AB1">
        <w:rPr>
          <w:color w:val="000000"/>
          <w:sz w:val="24"/>
          <w:szCs w:val="24"/>
          <w:lang w:eastAsia="ru-RU"/>
        </w:rPr>
        <w:t>е</w:t>
      </w:r>
      <w:r w:rsidRPr="00FA1AB1">
        <w:rPr>
          <w:color w:val="000000"/>
          <w:sz w:val="24"/>
          <w:szCs w:val="24"/>
          <w:lang w:eastAsia="ru-RU"/>
        </w:rPr>
        <w:t>ния? Можно читать лекции,  беседы, ставить спектакли, проводить викторины и различные с</w:t>
      </w:r>
      <w:r w:rsidRPr="00FA1AB1">
        <w:rPr>
          <w:color w:val="000000"/>
          <w:sz w:val="24"/>
          <w:szCs w:val="24"/>
          <w:lang w:eastAsia="ru-RU"/>
        </w:rPr>
        <w:t>о</w:t>
      </w:r>
      <w:r w:rsidRPr="00FA1AB1">
        <w:rPr>
          <w:color w:val="000000"/>
          <w:sz w:val="24"/>
          <w:szCs w:val="24"/>
          <w:lang w:eastAsia="ru-RU"/>
        </w:rPr>
        <w:t>ревнования, применять иные формы обучения, но необходимо все это соединить в единую ц</w:t>
      </w:r>
      <w:r w:rsidRPr="00FA1AB1">
        <w:rPr>
          <w:color w:val="000000"/>
          <w:sz w:val="24"/>
          <w:szCs w:val="24"/>
          <w:lang w:eastAsia="ru-RU"/>
        </w:rPr>
        <w:t>е</w:t>
      </w:r>
      <w:r w:rsidRPr="00FA1AB1">
        <w:rPr>
          <w:color w:val="000000"/>
          <w:sz w:val="24"/>
          <w:szCs w:val="24"/>
          <w:lang w:eastAsia="ru-RU"/>
        </w:rPr>
        <w:t>лостную систему непрерывного обучения детей.</w:t>
      </w:r>
    </w:p>
    <w:p w:rsidR="004209DC" w:rsidRPr="00FA1AB1" w:rsidRDefault="004209DC" w:rsidP="00C220E4">
      <w:pPr>
        <w:spacing w:after="0" w:line="240" w:lineRule="auto"/>
        <w:ind w:left="38" w:right="4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Важно решать вопросы комплексно, воссоединив практические и теоретические занятия в непрерывный процесс обучения и воспитания, начиная с раннего возраста.</w:t>
      </w:r>
    </w:p>
    <w:p w:rsidR="004209DC" w:rsidRPr="00FA1AB1" w:rsidRDefault="004209DC" w:rsidP="00C220E4">
      <w:pPr>
        <w:spacing w:after="0" w:line="240" w:lineRule="auto"/>
        <w:ind w:right="10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Комплексный подход к решению проблемы может дать положительный результат - с</w:t>
      </w:r>
      <w:r w:rsidRPr="00FA1AB1">
        <w:rPr>
          <w:color w:val="000000"/>
          <w:sz w:val="24"/>
          <w:szCs w:val="24"/>
          <w:lang w:eastAsia="ru-RU"/>
        </w:rPr>
        <w:t>о</w:t>
      </w:r>
      <w:r w:rsidRPr="00FA1AB1">
        <w:rPr>
          <w:color w:val="000000"/>
          <w:sz w:val="24"/>
          <w:szCs w:val="24"/>
          <w:lang w:eastAsia="ru-RU"/>
        </w:rPr>
        <w:t>кращение числа дорожно-транспортных происшествий с участием детей.</w:t>
      </w:r>
    </w:p>
    <w:p w:rsidR="004209DC" w:rsidRPr="00FA1AB1" w:rsidRDefault="004209DC" w:rsidP="00C220E4">
      <w:pPr>
        <w:spacing w:after="0" w:line="240" w:lineRule="auto"/>
        <w:ind w:left="44" w:firstLine="709"/>
        <w:jc w:val="both"/>
        <w:rPr>
          <w:color w:val="000000"/>
          <w:sz w:val="24"/>
          <w:szCs w:val="24"/>
          <w:lang w:eastAsia="ru-RU"/>
        </w:rPr>
      </w:pPr>
      <w:r w:rsidRPr="00FA1AB1">
        <w:rPr>
          <w:color w:val="000000"/>
          <w:sz w:val="24"/>
          <w:szCs w:val="24"/>
          <w:lang w:eastAsia="ru-RU"/>
        </w:rPr>
        <w:t>Для создания условий по организации непрерывного процесса обучения навыкам без</w:t>
      </w:r>
      <w:r w:rsidRPr="00FA1AB1">
        <w:rPr>
          <w:color w:val="000000"/>
          <w:sz w:val="24"/>
          <w:szCs w:val="24"/>
          <w:lang w:eastAsia="ru-RU"/>
        </w:rPr>
        <w:t>о</w:t>
      </w:r>
      <w:r w:rsidRPr="00FA1AB1">
        <w:rPr>
          <w:color w:val="000000"/>
          <w:sz w:val="24"/>
          <w:szCs w:val="24"/>
          <w:lang w:eastAsia="ru-RU"/>
        </w:rPr>
        <w:t>пасности на улицах и дорогах в системе дополнительного образования детей, с учетом возра</w:t>
      </w:r>
      <w:r w:rsidRPr="00FA1AB1">
        <w:rPr>
          <w:color w:val="000000"/>
          <w:sz w:val="24"/>
          <w:szCs w:val="24"/>
          <w:lang w:eastAsia="ru-RU"/>
        </w:rPr>
        <w:t>с</w:t>
      </w:r>
      <w:r w:rsidRPr="00FA1AB1">
        <w:rPr>
          <w:color w:val="000000"/>
          <w:sz w:val="24"/>
          <w:szCs w:val="24"/>
          <w:lang w:eastAsia="ru-RU"/>
        </w:rPr>
        <w:t>тных особенностей рекомендуется начинать обучение детей основам безопасного поведения на улицах и дорогах с раннего школьного возраста.</w:t>
      </w:r>
    </w:p>
    <w:p w:rsidR="004209DC" w:rsidRDefault="004209DC" w:rsidP="00437AB7">
      <w:pPr>
        <w:spacing w:after="120" w:line="240" w:lineRule="auto"/>
        <w:ind w:firstLine="709"/>
        <w:jc w:val="both"/>
        <w:rPr>
          <w:sz w:val="24"/>
          <w:szCs w:val="24"/>
        </w:rPr>
      </w:pPr>
      <w:r w:rsidRPr="00FA1AB1">
        <w:rPr>
          <w:sz w:val="24"/>
          <w:szCs w:val="24"/>
        </w:rPr>
        <w:t>Обучая детей младшего возраста безопасному поведению необходимо учитывать нера</w:t>
      </w:r>
      <w:r w:rsidRPr="00FA1AB1">
        <w:rPr>
          <w:sz w:val="24"/>
          <w:szCs w:val="24"/>
        </w:rPr>
        <w:t>в</w:t>
      </w:r>
      <w:r w:rsidRPr="00FA1AB1">
        <w:rPr>
          <w:sz w:val="24"/>
          <w:szCs w:val="24"/>
        </w:rPr>
        <w:t>номерность психического и физического развития детей, занятия проводить на основе дида</w:t>
      </w:r>
      <w:r w:rsidRPr="00FA1AB1">
        <w:rPr>
          <w:sz w:val="24"/>
          <w:szCs w:val="24"/>
        </w:rPr>
        <w:t>к</w:t>
      </w:r>
      <w:r w:rsidRPr="00FA1AB1">
        <w:rPr>
          <w:sz w:val="24"/>
          <w:szCs w:val="24"/>
        </w:rPr>
        <w:t xml:space="preserve">тических закономерностей: последовательно,  доступно, наглядно, используя </w:t>
      </w:r>
      <w:r w:rsidRPr="003373B2">
        <w:rPr>
          <w:sz w:val="24"/>
          <w:szCs w:val="24"/>
        </w:rPr>
        <w:t>принципы еди</w:t>
      </w:r>
      <w:r w:rsidRPr="003373B2">
        <w:rPr>
          <w:sz w:val="24"/>
          <w:szCs w:val="24"/>
        </w:rPr>
        <w:t>н</w:t>
      </w:r>
      <w:r w:rsidRPr="003373B2">
        <w:rPr>
          <w:sz w:val="24"/>
          <w:szCs w:val="24"/>
        </w:rPr>
        <w:t>ства воспитания и обучения.</w:t>
      </w:r>
    </w:p>
    <w:p w:rsidR="004209DC" w:rsidRPr="00AD7BC5" w:rsidRDefault="004209DC" w:rsidP="0004067A">
      <w:pPr>
        <w:spacing w:after="0" w:line="240" w:lineRule="auto"/>
        <w:ind w:left="6" w:right="6" w:firstLine="703"/>
        <w:jc w:val="both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AD7BC5">
        <w:rPr>
          <w:b/>
          <w:bCs/>
          <w:color w:val="000000"/>
          <w:sz w:val="24"/>
          <w:szCs w:val="24"/>
          <w:lang w:eastAsia="ru-RU"/>
        </w:rPr>
        <w:t>Отличительные особенности программы.</w:t>
      </w:r>
    </w:p>
    <w:p w:rsidR="004209DC" w:rsidRPr="003373B2" w:rsidRDefault="004209DC" w:rsidP="00886627">
      <w:pPr>
        <w:spacing w:after="0" w:line="240" w:lineRule="auto"/>
        <w:ind w:left="6" w:right="6" w:firstLine="703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Программа построена по принципу нарастания объема изученного материала. Это н</w:t>
      </w:r>
      <w:r w:rsidRPr="003373B2">
        <w:rPr>
          <w:color w:val="000000"/>
          <w:sz w:val="24"/>
          <w:szCs w:val="24"/>
          <w:lang w:eastAsia="ru-RU"/>
        </w:rPr>
        <w:t>а</w:t>
      </w:r>
      <w:r w:rsidRPr="003373B2">
        <w:rPr>
          <w:color w:val="000000"/>
          <w:sz w:val="24"/>
          <w:szCs w:val="24"/>
          <w:lang w:eastAsia="ru-RU"/>
        </w:rPr>
        <w:t>растание можно проследить в увеличении количества освоенных дорожных знаков, дорожной разметки и т.д. Педагог постоянно акцентирует внимание обучающихся на то, что безогов</w:t>
      </w:r>
      <w:r w:rsidRPr="003373B2">
        <w:rPr>
          <w:color w:val="000000"/>
          <w:sz w:val="24"/>
          <w:szCs w:val="24"/>
          <w:lang w:eastAsia="ru-RU"/>
        </w:rPr>
        <w:t>о</w:t>
      </w:r>
      <w:r w:rsidRPr="003373B2">
        <w:rPr>
          <w:color w:val="000000"/>
          <w:sz w:val="24"/>
          <w:szCs w:val="24"/>
          <w:lang w:eastAsia="ru-RU"/>
        </w:rPr>
        <w:t>рочное выполнение ПДД - это условие сохранения жизни себе и окружающим.</w:t>
      </w:r>
    </w:p>
    <w:p w:rsidR="004209DC" w:rsidRDefault="004209DC" w:rsidP="00886627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96619">
        <w:rPr>
          <w:color w:val="000000"/>
          <w:sz w:val="24"/>
          <w:szCs w:val="24"/>
          <w:lang w:eastAsia="ru-RU"/>
        </w:rPr>
        <w:t>Мы должны научить и детей, и родителей безопасному поведению на дороге - а это во</w:t>
      </w:r>
      <w:r w:rsidRPr="00096619">
        <w:rPr>
          <w:color w:val="000000"/>
          <w:sz w:val="24"/>
          <w:szCs w:val="24"/>
          <w:lang w:eastAsia="ru-RU"/>
        </w:rPr>
        <w:t>з</w:t>
      </w:r>
      <w:r w:rsidRPr="00096619">
        <w:rPr>
          <w:color w:val="000000"/>
          <w:sz w:val="24"/>
          <w:szCs w:val="24"/>
          <w:lang w:eastAsia="ru-RU"/>
        </w:rPr>
        <w:t>можно при условии знания и выполнения ими Правил дорожного движения, а также умения правильно оценить дорожную ситуацию.</w:t>
      </w:r>
    </w:p>
    <w:p w:rsidR="00AB0531" w:rsidRPr="00096619" w:rsidRDefault="00AB0531" w:rsidP="00886627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3505A" w:rsidRPr="00A3505A" w:rsidRDefault="00A3505A" w:rsidP="00A3505A">
      <w:pPr>
        <w:jc w:val="both"/>
        <w:rPr>
          <w:b/>
          <w:sz w:val="24"/>
          <w:szCs w:val="24"/>
        </w:rPr>
      </w:pPr>
      <w:r w:rsidRPr="00A3505A">
        <w:rPr>
          <w:b/>
          <w:sz w:val="24"/>
          <w:szCs w:val="24"/>
        </w:rPr>
        <w:t>Необходимость разработки комплексной программы обусловлена современным социал</w:t>
      </w:r>
      <w:r w:rsidRPr="00A3505A">
        <w:rPr>
          <w:b/>
          <w:sz w:val="24"/>
          <w:szCs w:val="24"/>
        </w:rPr>
        <w:t>ь</w:t>
      </w:r>
      <w:r w:rsidRPr="00A3505A">
        <w:rPr>
          <w:b/>
          <w:sz w:val="24"/>
          <w:szCs w:val="24"/>
        </w:rPr>
        <w:t>ным заказом на образование и воспитание детей школьного возраста.</w:t>
      </w:r>
    </w:p>
    <w:p w:rsidR="00A3505A" w:rsidRPr="00A3505A" w:rsidRDefault="00A3505A" w:rsidP="00A3505A">
      <w:pPr>
        <w:jc w:val="both"/>
        <w:rPr>
          <w:b/>
          <w:color w:val="000000"/>
          <w:sz w:val="24"/>
          <w:szCs w:val="24"/>
        </w:rPr>
      </w:pPr>
      <w:r w:rsidRPr="00A3505A">
        <w:rPr>
          <w:b/>
          <w:color w:val="000000"/>
          <w:sz w:val="24"/>
          <w:szCs w:val="24"/>
        </w:rPr>
        <w:t>Воспитательный потенциал представлен отдельным разделом программы «Воспитател</w:t>
      </w:r>
      <w:r w:rsidRPr="00A3505A">
        <w:rPr>
          <w:b/>
          <w:color w:val="000000"/>
          <w:sz w:val="24"/>
          <w:szCs w:val="24"/>
        </w:rPr>
        <w:t>ь</w:t>
      </w:r>
      <w:r w:rsidRPr="00A3505A">
        <w:rPr>
          <w:b/>
          <w:color w:val="000000"/>
          <w:sz w:val="24"/>
          <w:szCs w:val="24"/>
        </w:rPr>
        <w:t>ная деятельность».</w:t>
      </w:r>
    </w:p>
    <w:p w:rsidR="00C47865" w:rsidRPr="00C47865" w:rsidRDefault="00C47865" w:rsidP="00C47865">
      <w:pPr>
        <w:jc w:val="both"/>
        <w:rPr>
          <w:b/>
          <w:color w:val="000000"/>
          <w:sz w:val="24"/>
          <w:szCs w:val="24"/>
        </w:rPr>
      </w:pPr>
      <w:r w:rsidRPr="00C47865">
        <w:rPr>
          <w:b/>
          <w:color w:val="000000"/>
          <w:sz w:val="24"/>
          <w:szCs w:val="24"/>
        </w:rPr>
        <w:t>Программа реализуется в рамках учреждения.</w:t>
      </w:r>
    </w:p>
    <w:p w:rsidR="007A0DE1" w:rsidRDefault="007A0DE1" w:rsidP="009A78D6">
      <w:pPr>
        <w:spacing w:after="120" w:line="240" w:lineRule="auto"/>
        <w:ind w:left="6" w:right="23" w:firstLine="703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209DC" w:rsidRPr="003373B2" w:rsidRDefault="004209DC" w:rsidP="009A78D6">
      <w:pPr>
        <w:spacing w:after="120" w:line="240" w:lineRule="auto"/>
        <w:ind w:left="6" w:right="23" w:firstLine="703"/>
        <w:jc w:val="both"/>
        <w:rPr>
          <w:color w:val="000000"/>
          <w:sz w:val="24"/>
          <w:szCs w:val="24"/>
          <w:lang w:eastAsia="ru-RU"/>
        </w:rPr>
      </w:pPr>
      <w:r w:rsidRPr="003373B2">
        <w:rPr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>
        <w:rPr>
          <w:color w:val="000000"/>
          <w:sz w:val="24"/>
          <w:szCs w:val="24"/>
          <w:lang w:eastAsia="ru-RU"/>
        </w:rPr>
        <w:t>ф</w:t>
      </w:r>
      <w:r w:rsidRPr="003373B2">
        <w:rPr>
          <w:color w:val="000000"/>
          <w:sz w:val="24"/>
          <w:szCs w:val="24"/>
          <w:lang w:eastAsia="ru-RU"/>
        </w:rPr>
        <w:t>ормирование у обучающихся устойчивых навыков безопасного п</w:t>
      </w:r>
      <w:r w:rsidRPr="003373B2">
        <w:rPr>
          <w:color w:val="000000"/>
          <w:sz w:val="24"/>
          <w:szCs w:val="24"/>
          <w:lang w:eastAsia="ru-RU"/>
        </w:rPr>
        <w:t>о</w:t>
      </w:r>
      <w:r w:rsidRPr="003373B2">
        <w:rPr>
          <w:color w:val="000000"/>
          <w:sz w:val="24"/>
          <w:szCs w:val="24"/>
          <w:lang w:eastAsia="ru-RU"/>
        </w:rPr>
        <w:t>ведения на улицах и дорогах.</w:t>
      </w:r>
    </w:p>
    <w:p w:rsidR="004209DC" w:rsidRPr="003373B2" w:rsidRDefault="004209DC" w:rsidP="0004067A">
      <w:pPr>
        <w:spacing w:after="120" w:line="240" w:lineRule="auto"/>
        <w:ind w:left="6" w:firstLine="703"/>
        <w:jc w:val="both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3373B2">
        <w:rPr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209DC" w:rsidRPr="003373B2" w:rsidRDefault="004209DC" w:rsidP="0004067A">
      <w:pPr>
        <w:spacing w:after="120" w:line="240" w:lineRule="auto"/>
        <w:ind w:left="6" w:firstLine="703"/>
        <w:jc w:val="both"/>
        <w:outlineLvl w:val="0"/>
        <w:rPr>
          <w:i/>
          <w:iCs/>
          <w:color w:val="000000"/>
          <w:sz w:val="24"/>
          <w:szCs w:val="24"/>
          <w:u w:val="single"/>
          <w:lang w:eastAsia="ru-RU"/>
        </w:rPr>
      </w:pPr>
      <w:r w:rsidRPr="003373B2">
        <w:rPr>
          <w:i/>
          <w:iCs/>
          <w:color w:val="000000"/>
          <w:sz w:val="24"/>
          <w:szCs w:val="24"/>
          <w:u w:val="single"/>
          <w:lang w:eastAsia="ru-RU"/>
        </w:rPr>
        <w:t>Обучающие:</w:t>
      </w:r>
    </w:p>
    <w:p w:rsidR="004209DC" w:rsidRPr="003373B2" w:rsidRDefault="004209DC" w:rsidP="005D0D44">
      <w:pPr>
        <w:spacing w:after="0" w:line="240" w:lineRule="auto"/>
        <w:ind w:left="4" w:hanging="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обучение п</w:t>
      </w:r>
      <w:r w:rsidRPr="003373B2">
        <w:rPr>
          <w:color w:val="000000"/>
          <w:sz w:val="24"/>
          <w:szCs w:val="24"/>
          <w:lang w:eastAsia="ru-RU"/>
        </w:rPr>
        <w:t>равилам дорожного движения;</w:t>
      </w:r>
    </w:p>
    <w:p w:rsidR="004209DC" w:rsidRPr="003373B2" w:rsidRDefault="004209DC" w:rsidP="001D6DD6">
      <w:pPr>
        <w:spacing w:after="120" w:line="240" w:lineRule="auto"/>
        <w:ind w:left="6" w:hanging="6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- обучение безопасному поведению на улице, дороге и в транспорте.</w:t>
      </w:r>
    </w:p>
    <w:p w:rsidR="004209DC" w:rsidRPr="003373B2" w:rsidRDefault="004209DC" w:rsidP="0004067A">
      <w:pPr>
        <w:spacing w:after="120" w:line="240" w:lineRule="auto"/>
        <w:ind w:left="6" w:firstLine="703"/>
        <w:jc w:val="both"/>
        <w:outlineLvl w:val="0"/>
        <w:rPr>
          <w:i/>
          <w:iCs/>
          <w:color w:val="000000"/>
          <w:sz w:val="24"/>
          <w:szCs w:val="24"/>
          <w:u w:val="single"/>
          <w:lang w:eastAsia="ru-RU"/>
        </w:rPr>
      </w:pPr>
      <w:r w:rsidRPr="003373B2">
        <w:rPr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4209DC" w:rsidRPr="003373B2" w:rsidRDefault="004209DC" w:rsidP="00F22F7D">
      <w:pPr>
        <w:spacing w:after="0" w:line="240" w:lineRule="auto"/>
        <w:ind w:left="4" w:hanging="4"/>
        <w:jc w:val="both"/>
        <w:rPr>
          <w:sz w:val="24"/>
          <w:szCs w:val="24"/>
          <w:lang w:eastAsia="ru-RU"/>
        </w:rPr>
      </w:pPr>
      <w:r w:rsidRPr="003373B2">
        <w:rPr>
          <w:sz w:val="24"/>
          <w:szCs w:val="24"/>
          <w:lang w:eastAsia="ru-RU"/>
        </w:rPr>
        <w:t>- развитие у детей сознательного отношения к соблюдению безопасности на дорогах;</w:t>
      </w:r>
    </w:p>
    <w:p w:rsidR="004209DC" w:rsidRPr="003373B2" w:rsidRDefault="004209DC" w:rsidP="00F22F7D">
      <w:pPr>
        <w:spacing w:after="120" w:line="240" w:lineRule="auto"/>
        <w:ind w:left="6" w:hanging="6"/>
        <w:jc w:val="both"/>
        <w:rPr>
          <w:color w:val="000000"/>
          <w:sz w:val="24"/>
          <w:szCs w:val="24"/>
          <w:lang w:eastAsia="ru-RU"/>
        </w:rPr>
      </w:pPr>
      <w:r w:rsidRPr="003373B2">
        <w:rPr>
          <w:sz w:val="24"/>
          <w:szCs w:val="24"/>
          <w:lang w:eastAsia="ru-RU"/>
        </w:rPr>
        <w:t>- развитие способности к анализу конкретных дорожных ситуаций и оценке возможных опа</w:t>
      </w:r>
      <w:r w:rsidRPr="003373B2">
        <w:rPr>
          <w:sz w:val="24"/>
          <w:szCs w:val="24"/>
          <w:lang w:eastAsia="ru-RU"/>
        </w:rPr>
        <w:t>с</w:t>
      </w:r>
      <w:r w:rsidRPr="003373B2">
        <w:rPr>
          <w:sz w:val="24"/>
          <w:szCs w:val="24"/>
          <w:lang w:eastAsia="ru-RU"/>
        </w:rPr>
        <w:t>ностей.</w:t>
      </w:r>
    </w:p>
    <w:p w:rsidR="004209DC" w:rsidRPr="003373B2" w:rsidRDefault="004209DC" w:rsidP="0004067A">
      <w:pPr>
        <w:spacing w:after="120" w:line="240" w:lineRule="auto"/>
        <w:ind w:left="6" w:firstLine="703"/>
        <w:jc w:val="both"/>
        <w:outlineLvl w:val="0"/>
        <w:rPr>
          <w:i/>
          <w:iCs/>
          <w:color w:val="000000"/>
          <w:sz w:val="24"/>
          <w:szCs w:val="24"/>
          <w:u w:val="single"/>
          <w:lang w:eastAsia="ru-RU"/>
        </w:rPr>
      </w:pPr>
      <w:r w:rsidRPr="003373B2">
        <w:rPr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4209DC" w:rsidRPr="003373B2" w:rsidRDefault="004209DC" w:rsidP="00F22F7D">
      <w:pPr>
        <w:spacing w:after="0" w:line="240" w:lineRule="auto"/>
        <w:ind w:left="4" w:hanging="4"/>
        <w:jc w:val="both"/>
        <w:rPr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- формирование общечеловеческих нравственно-ценностных ориентаций;</w:t>
      </w:r>
    </w:p>
    <w:p w:rsidR="004209DC" w:rsidRPr="003373B2" w:rsidRDefault="004209DC" w:rsidP="00F22F7D">
      <w:pPr>
        <w:spacing w:after="120" w:line="240" w:lineRule="auto"/>
        <w:ind w:left="6" w:hanging="6"/>
        <w:jc w:val="both"/>
        <w:rPr>
          <w:sz w:val="24"/>
          <w:szCs w:val="24"/>
          <w:lang w:eastAsia="ru-RU"/>
        </w:rPr>
      </w:pPr>
      <w:r w:rsidRPr="003373B2">
        <w:rPr>
          <w:sz w:val="24"/>
          <w:szCs w:val="24"/>
          <w:lang w:eastAsia="ru-RU"/>
        </w:rPr>
        <w:t>- воспитание чувства ответственности за личную безопасность и безопасность других участн</w:t>
      </w:r>
      <w:r w:rsidRPr="003373B2">
        <w:rPr>
          <w:sz w:val="24"/>
          <w:szCs w:val="24"/>
          <w:lang w:eastAsia="ru-RU"/>
        </w:rPr>
        <w:t>и</w:t>
      </w:r>
      <w:r w:rsidRPr="003373B2">
        <w:rPr>
          <w:sz w:val="24"/>
          <w:szCs w:val="24"/>
          <w:lang w:eastAsia="ru-RU"/>
        </w:rPr>
        <w:t>ков дорожного движения.</w:t>
      </w:r>
    </w:p>
    <w:p w:rsidR="007A0DE1" w:rsidRDefault="007A0DE1" w:rsidP="007A0DE1">
      <w:pPr>
        <w:spacing w:after="120" w:line="240" w:lineRule="auto"/>
        <w:ind w:left="6" w:right="11" w:firstLine="703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7A0DE1" w:rsidRPr="00434EC9" w:rsidRDefault="007A0DE1" w:rsidP="007A0DE1">
      <w:pPr>
        <w:spacing w:after="120" w:line="240" w:lineRule="auto"/>
        <w:ind w:right="23" w:firstLine="709"/>
        <w:outlineLvl w:val="0"/>
        <w:rPr>
          <w:sz w:val="24"/>
          <w:szCs w:val="24"/>
        </w:rPr>
      </w:pPr>
      <w:r w:rsidRPr="00434EC9">
        <w:rPr>
          <w:b/>
          <w:bCs/>
          <w:sz w:val="24"/>
          <w:szCs w:val="24"/>
        </w:rPr>
        <w:t>Особенности организации образовательного процесса</w:t>
      </w:r>
    </w:p>
    <w:p w:rsidR="007A0DE1" w:rsidRDefault="007A0DE1" w:rsidP="007A0DE1">
      <w:pPr>
        <w:spacing w:after="0" w:line="240" w:lineRule="auto"/>
        <w:ind w:firstLine="709"/>
        <w:jc w:val="both"/>
        <w:rPr>
          <w:sz w:val="24"/>
          <w:szCs w:val="24"/>
        </w:rPr>
      </w:pPr>
      <w:r w:rsidRPr="00434EC9">
        <w:rPr>
          <w:sz w:val="24"/>
          <w:szCs w:val="24"/>
        </w:rPr>
        <w:t>Образовательный процесс в группах построен в соответствии с нормативными докуме</w:t>
      </w:r>
      <w:r w:rsidRPr="00434EC9">
        <w:rPr>
          <w:sz w:val="24"/>
          <w:szCs w:val="24"/>
        </w:rPr>
        <w:t>н</w:t>
      </w:r>
      <w:r w:rsidRPr="00434EC9">
        <w:rPr>
          <w:sz w:val="24"/>
          <w:szCs w:val="24"/>
        </w:rPr>
        <w:t xml:space="preserve">тами и отражает в первую очередь потребность обучающихся в получении знаний умений и навыков </w:t>
      </w:r>
      <w:r>
        <w:rPr>
          <w:sz w:val="24"/>
          <w:szCs w:val="24"/>
        </w:rPr>
        <w:t>по предотвращению дорожно-транспортного травматизма.</w:t>
      </w:r>
      <w:r w:rsidRPr="00434EC9">
        <w:rPr>
          <w:sz w:val="24"/>
          <w:szCs w:val="24"/>
        </w:rPr>
        <w:t xml:space="preserve"> Разработчиком программы учтены все условия и пожелания обучающихся и их родителей с целью создания максимально комфортной обстановки в процессе обучения. Образовательный процесс построен так, чтобы посещение организации дополнительного образования не создавало помех получению осно</w:t>
      </w:r>
      <w:r w:rsidRPr="00434EC9">
        <w:rPr>
          <w:sz w:val="24"/>
          <w:szCs w:val="24"/>
        </w:rPr>
        <w:t>в</w:t>
      </w:r>
      <w:r w:rsidRPr="00434EC9">
        <w:rPr>
          <w:sz w:val="24"/>
          <w:szCs w:val="24"/>
        </w:rPr>
        <w:t>ного общего образования в общеобразовательных школах.</w:t>
      </w:r>
      <w:r>
        <w:rPr>
          <w:sz w:val="24"/>
          <w:szCs w:val="24"/>
        </w:rPr>
        <w:t xml:space="preserve"> </w:t>
      </w:r>
    </w:p>
    <w:p w:rsidR="007A0DE1" w:rsidRDefault="007A0DE1" w:rsidP="007A0DE1">
      <w:pPr>
        <w:spacing w:after="120" w:line="240" w:lineRule="auto"/>
        <w:ind w:firstLine="709"/>
        <w:jc w:val="both"/>
        <w:rPr>
          <w:sz w:val="24"/>
          <w:szCs w:val="24"/>
        </w:rPr>
      </w:pPr>
    </w:p>
    <w:p w:rsidR="007A0DE1" w:rsidRDefault="007A0DE1" w:rsidP="007A0DE1">
      <w:pPr>
        <w:spacing w:after="120" w:line="240" w:lineRule="auto"/>
        <w:ind w:firstLine="709"/>
        <w:jc w:val="both"/>
        <w:rPr>
          <w:sz w:val="24"/>
          <w:szCs w:val="24"/>
        </w:rPr>
      </w:pPr>
      <w:r w:rsidRPr="00FF6BCC">
        <w:rPr>
          <w:sz w:val="24"/>
          <w:szCs w:val="24"/>
        </w:rPr>
        <w:t xml:space="preserve">Данная </w:t>
      </w:r>
      <w:r w:rsidRPr="007428EB">
        <w:rPr>
          <w:b/>
          <w:bCs/>
          <w:sz w:val="24"/>
          <w:szCs w:val="24"/>
        </w:rPr>
        <w:t>программа реализуется</w:t>
      </w:r>
      <w:r w:rsidRPr="00FF6BCC">
        <w:rPr>
          <w:sz w:val="24"/>
          <w:szCs w:val="24"/>
        </w:rPr>
        <w:t xml:space="preserve"> в СП «Районный центр дополнительного образования детей» МБОУ «Устьвашская средняя общеобразовательная школа». Средняя наполняемость группы составляет 1</w:t>
      </w:r>
      <w:r>
        <w:rPr>
          <w:sz w:val="24"/>
          <w:szCs w:val="24"/>
        </w:rPr>
        <w:t>3</w:t>
      </w:r>
      <w:r w:rsidRPr="00FF6BCC">
        <w:rPr>
          <w:sz w:val="24"/>
          <w:szCs w:val="24"/>
        </w:rPr>
        <w:t xml:space="preserve"> разновозрастных обучающихся. Состав группы постоянный, что обесп</w:t>
      </w:r>
      <w:r w:rsidRPr="00FF6BCC">
        <w:rPr>
          <w:sz w:val="24"/>
          <w:szCs w:val="24"/>
        </w:rPr>
        <w:t>е</w:t>
      </w:r>
      <w:r w:rsidRPr="00FF6BCC">
        <w:rPr>
          <w:sz w:val="24"/>
          <w:szCs w:val="24"/>
        </w:rPr>
        <w:t>чивает высокое качество работы в коллективе, способствует социализации, созданию комфор</w:t>
      </w:r>
      <w:r w:rsidRPr="00FF6BCC">
        <w:rPr>
          <w:sz w:val="24"/>
          <w:szCs w:val="24"/>
        </w:rPr>
        <w:t>т</w:t>
      </w:r>
      <w:r w:rsidRPr="00FF6BCC">
        <w:rPr>
          <w:sz w:val="24"/>
          <w:szCs w:val="24"/>
        </w:rPr>
        <w:t>ной психологической обстановки на занятиях.</w:t>
      </w:r>
    </w:p>
    <w:p w:rsidR="007A0DE1" w:rsidRDefault="007A0DE1" w:rsidP="007A0DE1">
      <w:pPr>
        <w:ind w:firstLine="567"/>
        <w:jc w:val="both"/>
        <w:rPr>
          <w:sz w:val="24"/>
          <w:szCs w:val="24"/>
        </w:rPr>
      </w:pPr>
      <w:r w:rsidRPr="0003606D">
        <w:rPr>
          <w:sz w:val="24"/>
          <w:szCs w:val="24"/>
        </w:rPr>
        <w:t>При необходимости программа может быть реализована с использованием дистанцио</w:t>
      </w:r>
      <w:r w:rsidRPr="0003606D">
        <w:rPr>
          <w:sz w:val="24"/>
          <w:szCs w:val="24"/>
        </w:rPr>
        <w:t>н</w:t>
      </w:r>
      <w:r w:rsidRPr="0003606D">
        <w:rPr>
          <w:sz w:val="24"/>
          <w:szCs w:val="24"/>
        </w:rPr>
        <w:t>ных технологий, на основании нормативно-правовых актов, регулирующих образовательный процесс в дополнительном образовании.</w:t>
      </w:r>
    </w:p>
    <w:p w:rsidR="007A0DE1" w:rsidRDefault="007A0DE1" w:rsidP="0004067A">
      <w:pPr>
        <w:spacing w:after="120" w:line="240" w:lineRule="auto"/>
        <w:ind w:left="6" w:right="11" w:firstLine="703"/>
        <w:outlineLvl w:val="0"/>
        <w:rPr>
          <w:b/>
          <w:bCs/>
          <w:color w:val="000000"/>
          <w:sz w:val="24"/>
          <w:szCs w:val="24"/>
          <w:lang w:eastAsia="ru-RU"/>
        </w:rPr>
      </w:pPr>
    </w:p>
    <w:p w:rsidR="004209DC" w:rsidRPr="00DF6A27" w:rsidRDefault="004209DC" w:rsidP="0004067A">
      <w:pPr>
        <w:spacing w:after="120" w:line="240" w:lineRule="auto"/>
        <w:ind w:left="6" w:right="11" w:firstLine="703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DF6A27">
        <w:rPr>
          <w:b/>
          <w:bCs/>
          <w:color w:val="000000"/>
          <w:sz w:val="24"/>
          <w:szCs w:val="24"/>
          <w:lang w:eastAsia="ru-RU"/>
        </w:rPr>
        <w:t>Объем нагрузки:</w:t>
      </w:r>
    </w:p>
    <w:p w:rsidR="004209DC" w:rsidRPr="003373B2" w:rsidRDefault="004209DC" w:rsidP="00FB5951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Направление - социально-педагогическое.</w:t>
      </w:r>
    </w:p>
    <w:p w:rsidR="004209DC" w:rsidRPr="003373B2" w:rsidRDefault="004209DC" w:rsidP="0063262B">
      <w:pPr>
        <w:spacing w:after="12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Программа рассчитана на 1 час занятий в неделю.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0"/>
        <w:gridCol w:w="2325"/>
        <w:gridCol w:w="2231"/>
        <w:gridCol w:w="2231"/>
      </w:tblGrid>
      <w:tr w:rsidR="004209DC" w:rsidRPr="003373B2">
        <w:tc>
          <w:tcPr>
            <w:tcW w:w="2740" w:type="dxa"/>
          </w:tcPr>
          <w:p w:rsidR="004209DC" w:rsidRPr="003373B2" w:rsidRDefault="004209DC" w:rsidP="00985C9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4209DC" w:rsidRPr="003373B2" w:rsidRDefault="004209DC" w:rsidP="00985C9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325" w:type="dxa"/>
          </w:tcPr>
          <w:p w:rsidR="004209DC" w:rsidRPr="003373B2" w:rsidRDefault="004209DC" w:rsidP="00985C9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2231" w:type="dxa"/>
          </w:tcPr>
          <w:p w:rsidR="004209DC" w:rsidRPr="003373B2" w:rsidRDefault="004209DC" w:rsidP="00985C9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231" w:type="dxa"/>
          </w:tcPr>
          <w:p w:rsidR="004209DC" w:rsidRPr="003373B2" w:rsidRDefault="004209DC" w:rsidP="00985C9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4209DC" w:rsidRPr="003373B2">
        <w:tc>
          <w:tcPr>
            <w:tcW w:w="2740" w:type="dxa"/>
            <w:vAlign w:val="center"/>
          </w:tcPr>
          <w:p w:rsidR="004209DC" w:rsidRPr="003373B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73B2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325" w:type="dxa"/>
            <w:vAlign w:val="center"/>
          </w:tcPr>
          <w:p w:rsidR="004209DC" w:rsidRPr="003373B2" w:rsidRDefault="004209DC" w:rsidP="00985C9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vAlign w:val="center"/>
          </w:tcPr>
          <w:p w:rsidR="004209DC" w:rsidRPr="003373B2" w:rsidRDefault="004209DC" w:rsidP="00985C9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vAlign w:val="center"/>
          </w:tcPr>
          <w:p w:rsidR="004209DC" w:rsidRPr="003373B2" w:rsidRDefault="004209DC" w:rsidP="009B225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4209DC" w:rsidRPr="003373B2" w:rsidRDefault="004209DC" w:rsidP="00C220E4">
      <w:pPr>
        <w:spacing w:after="0" w:line="240" w:lineRule="auto"/>
        <w:ind w:left="4" w:right="10" w:firstLine="705"/>
        <w:jc w:val="both"/>
        <w:rPr>
          <w:color w:val="000000"/>
          <w:sz w:val="24"/>
          <w:szCs w:val="24"/>
          <w:lang w:eastAsia="ru-RU"/>
        </w:rPr>
      </w:pPr>
    </w:p>
    <w:p w:rsidR="004209DC" w:rsidRPr="0063262B" w:rsidRDefault="004209DC" w:rsidP="0004067A">
      <w:pPr>
        <w:spacing w:after="0" w:line="240" w:lineRule="auto"/>
        <w:ind w:left="4" w:right="10" w:firstLine="705"/>
        <w:outlineLvl w:val="0"/>
        <w:rPr>
          <w:color w:val="000000"/>
          <w:sz w:val="24"/>
          <w:szCs w:val="24"/>
          <w:lang w:eastAsia="ru-RU"/>
        </w:rPr>
      </w:pPr>
      <w:r w:rsidRPr="0063262B">
        <w:rPr>
          <w:b/>
          <w:bCs/>
          <w:color w:val="000000"/>
          <w:sz w:val="24"/>
          <w:szCs w:val="24"/>
          <w:lang w:eastAsia="ru-RU"/>
        </w:rPr>
        <w:t>Методы и формы работы:</w:t>
      </w:r>
    </w:p>
    <w:p w:rsidR="004209DC" w:rsidRPr="003373B2" w:rsidRDefault="004209DC" w:rsidP="00FB7BD1">
      <w:pPr>
        <w:numPr>
          <w:ilvl w:val="0"/>
          <w:numId w:val="6"/>
        </w:numPr>
        <w:spacing w:after="0" w:line="240" w:lineRule="auto"/>
        <w:ind w:left="4" w:right="10" w:firstLine="705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Методы организации и осуществления учебно-познавательной деятельности  –  сл</w:t>
      </w:r>
      <w:r w:rsidRPr="003373B2">
        <w:rPr>
          <w:color w:val="000000"/>
          <w:sz w:val="24"/>
          <w:szCs w:val="24"/>
          <w:lang w:eastAsia="ru-RU"/>
        </w:rPr>
        <w:t>о</w:t>
      </w:r>
      <w:r w:rsidRPr="003373B2">
        <w:rPr>
          <w:color w:val="000000"/>
          <w:sz w:val="24"/>
          <w:szCs w:val="24"/>
          <w:lang w:eastAsia="ru-RU"/>
        </w:rPr>
        <w:t>весные, наглядные, практические методы обучения.</w:t>
      </w:r>
    </w:p>
    <w:p w:rsidR="004209DC" w:rsidRPr="003373B2" w:rsidRDefault="004209DC" w:rsidP="00FB7BD1">
      <w:pPr>
        <w:numPr>
          <w:ilvl w:val="0"/>
          <w:numId w:val="6"/>
        </w:numPr>
        <w:spacing w:after="0" w:line="240" w:lineRule="auto"/>
        <w:ind w:left="4" w:right="10" w:firstLine="705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Методы стимулирования и мотивации учебной деятельности - метод познав</w:t>
      </w:r>
      <w:r w:rsidRPr="003373B2">
        <w:rPr>
          <w:color w:val="000000"/>
          <w:sz w:val="24"/>
          <w:szCs w:val="24"/>
          <w:lang w:eastAsia="ru-RU"/>
        </w:rPr>
        <w:t>а</w:t>
      </w:r>
      <w:r w:rsidRPr="003373B2">
        <w:rPr>
          <w:color w:val="000000"/>
          <w:sz w:val="24"/>
          <w:szCs w:val="24"/>
          <w:lang w:eastAsia="ru-RU"/>
        </w:rPr>
        <w:t xml:space="preserve">тельных игр, дискуссии, </w:t>
      </w:r>
      <w:proofErr w:type="spellStart"/>
      <w:r w:rsidRPr="003373B2">
        <w:rPr>
          <w:color w:val="000000"/>
          <w:sz w:val="24"/>
          <w:szCs w:val="24"/>
          <w:lang w:eastAsia="ru-RU"/>
        </w:rPr>
        <w:t>организационно-деятельностные</w:t>
      </w:r>
      <w:proofErr w:type="spellEnd"/>
      <w:r w:rsidRPr="003373B2">
        <w:rPr>
          <w:color w:val="000000"/>
          <w:sz w:val="24"/>
          <w:szCs w:val="24"/>
          <w:lang w:eastAsia="ru-RU"/>
        </w:rPr>
        <w:t xml:space="preserve"> игры.</w:t>
      </w:r>
    </w:p>
    <w:p w:rsidR="004209DC" w:rsidRPr="003373B2" w:rsidRDefault="004209DC" w:rsidP="00FB7BD1">
      <w:pPr>
        <w:numPr>
          <w:ilvl w:val="0"/>
          <w:numId w:val="6"/>
        </w:numPr>
        <w:spacing w:after="0" w:line="240" w:lineRule="auto"/>
        <w:ind w:left="4" w:right="10" w:firstLine="705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Моделирование  реальных условий дорожного движения с практической де</w:t>
      </w:r>
      <w:r w:rsidRPr="003373B2">
        <w:rPr>
          <w:color w:val="000000"/>
          <w:sz w:val="24"/>
          <w:szCs w:val="24"/>
          <w:lang w:eastAsia="ru-RU"/>
        </w:rPr>
        <w:t>я</w:t>
      </w:r>
      <w:r w:rsidRPr="003373B2">
        <w:rPr>
          <w:color w:val="000000"/>
          <w:sz w:val="24"/>
          <w:szCs w:val="24"/>
          <w:lang w:eastAsia="ru-RU"/>
        </w:rPr>
        <w:t>тельностью.</w:t>
      </w:r>
    </w:p>
    <w:p w:rsidR="004209DC" w:rsidRPr="003373B2" w:rsidRDefault="004209DC" w:rsidP="00FB7BD1">
      <w:pPr>
        <w:numPr>
          <w:ilvl w:val="0"/>
          <w:numId w:val="6"/>
        </w:numPr>
        <w:spacing w:after="0" w:line="240" w:lineRule="auto"/>
        <w:ind w:left="4" w:right="10" w:firstLine="705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Экскурсии</w:t>
      </w:r>
    </w:p>
    <w:p w:rsidR="004209DC" w:rsidRPr="003373B2" w:rsidRDefault="004209DC" w:rsidP="00FB7BD1">
      <w:pPr>
        <w:numPr>
          <w:ilvl w:val="0"/>
          <w:numId w:val="6"/>
        </w:numPr>
        <w:spacing w:after="120" w:line="240" w:lineRule="auto"/>
        <w:ind w:left="6" w:right="11" w:firstLine="703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Работа в группах – парах,  тройках.</w:t>
      </w:r>
    </w:p>
    <w:p w:rsidR="007A0DE1" w:rsidRDefault="007A0DE1" w:rsidP="0004067A">
      <w:pPr>
        <w:spacing w:after="120" w:line="240" w:lineRule="auto"/>
        <w:ind w:right="23" w:firstLine="709"/>
        <w:outlineLvl w:val="0"/>
        <w:rPr>
          <w:b/>
          <w:bCs/>
          <w:sz w:val="24"/>
          <w:szCs w:val="24"/>
        </w:rPr>
      </w:pPr>
    </w:p>
    <w:p w:rsidR="006479CF" w:rsidRDefault="007A0DE1" w:rsidP="007A0DE1">
      <w:pPr>
        <w:pStyle w:val="c46"/>
        <w:shd w:val="clear" w:color="auto" w:fill="FFFFFF"/>
        <w:spacing w:before="0" w:beforeAutospacing="0" w:after="120" w:afterAutospacing="0"/>
        <w:ind w:firstLine="851"/>
        <w:jc w:val="both"/>
        <w:rPr>
          <w:rStyle w:val="c0"/>
        </w:rPr>
      </w:pPr>
      <w:r w:rsidRPr="00A0286D">
        <w:rPr>
          <w:rStyle w:val="c0"/>
          <w:b/>
          <w:bCs/>
        </w:rPr>
        <w:t>Характеристика обучающихся</w:t>
      </w:r>
      <w:r w:rsidR="006479CF">
        <w:rPr>
          <w:rStyle w:val="c0"/>
          <w:b/>
          <w:bCs/>
        </w:rPr>
        <w:t xml:space="preserve"> по программе</w:t>
      </w:r>
      <w:r w:rsidRPr="00A0286D">
        <w:rPr>
          <w:rStyle w:val="c0"/>
          <w:b/>
          <w:bCs/>
        </w:rPr>
        <w:t>.</w:t>
      </w:r>
      <w:r>
        <w:rPr>
          <w:rStyle w:val="c0"/>
        </w:rPr>
        <w:t xml:space="preserve"> </w:t>
      </w:r>
    </w:p>
    <w:p w:rsidR="007A0DE1" w:rsidRDefault="006479CF" w:rsidP="006479CF">
      <w:pPr>
        <w:pStyle w:val="c46"/>
        <w:shd w:val="clear" w:color="auto" w:fill="FFFFFF"/>
        <w:spacing w:before="0" w:beforeAutospacing="0" w:after="120" w:afterAutospacing="0"/>
        <w:jc w:val="both"/>
        <w:rPr>
          <w:rStyle w:val="c0"/>
        </w:rPr>
      </w:pPr>
      <w:r>
        <w:rPr>
          <w:rStyle w:val="c0"/>
        </w:rPr>
        <w:t xml:space="preserve">    </w:t>
      </w:r>
      <w:r w:rsidR="007A0DE1">
        <w:rPr>
          <w:rStyle w:val="c0"/>
        </w:rPr>
        <w:t xml:space="preserve">Младшим </w:t>
      </w:r>
      <w:r w:rsidR="007A0DE1" w:rsidRPr="007B0C99">
        <w:rPr>
          <w:rStyle w:val="c0"/>
        </w:rPr>
        <w:t>школ</w:t>
      </w:r>
      <w:r w:rsidR="007A0DE1">
        <w:rPr>
          <w:rStyle w:val="c0"/>
        </w:rPr>
        <w:t>ьникам</w:t>
      </w:r>
      <w:r w:rsidR="007A0DE1" w:rsidRPr="007B0C99">
        <w:rPr>
          <w:rStyle w:val="c0"/>
        </w:rPr>
        <w:t xml:space="preserve"> </w:t>
      </w:r>
      <w:r w:rsidR="007A0DE1">
        <w:rPr>
          <w:rStyle w:val="c0"/>
        </w:rPr>
        <w:t>свойственна низкая работоспособность</w:t>
      </w:r>
      <w:r w:rsidR="007A0DE1" w:rsidRPr="007B0C99">
        <w:rPr>
          <w:rStyle w:val="c0"/>
        </w:rPr>
        <w:t>,</w:t>
      </w:r>
      <w:r w:rsidR="007A0DE1">
        <w:rPr>
          <w:rStyle w:val="c0"/>
        </w:rPr>
        <w:t xml:space="preserve"> скорое наступление устал</w:t>
      </w:r>
      <w:r w:rsidR="007A0DE1">
        <w:rPr>
          <w:rStyle w:val="c0"/>
        </w:rPr>
        <w:t>о</w:t>
      </w:r>
      <w:r w:rsidR="007A0DE1">
        <w:rPr>
          <w:rStyle w:val="c0"/>
        </w:rPr>
        <w:t>сти при длительном выполнении задания, быстрая смена или</w:t>
      </w:r>
      <w:r w:rsidR="007A0DE1" w:rsidRPr="007B0C99">
        <w:rPr>
          <w:rStyle w:val="c0"/>
        </w:rPr>
        <w:t xml:space="preserve"> потеря интереса при неуда</w:t>
      </w:r>
      <w:r w:rsidR="007A0DE1">
        <w:rPr>
          <w:rStyle w:val="c0"/>
        </w:rPr>
        <w:t>че, н</w:t>
      </w:r>
      <w:r w:rsidR="007A0DE1">
        <w:rPr>
          <w:rStyle w:val="c0"/>
        </w:rPr>
        <w:t>а</w:t>
      </w:r>
      <w:r w:rsidR="007A0DE1">
        <w:rPr>
          <w:rStyle w:val="c0"/>
        </w:rPr>
        <w:t>целенность</w:t>
      </w:r>
      <w:r w:rsidR="007A0DE1" w:rsidRPr="007B0C99">
        <w:rPr>
          <w:rStyle w:val="c0"/>
        </w:rPr>
        <w:t xml:space="preserve"> на </w:t>
      </w:r>
      <w:r w:rsidR="007A0DE1">
        <w:rPr>
          <w:rStyle w:val="c0"/>
        </w:rPr>
        <w:t>ближайший результат</w:t>
      </w:r>
      <w:r w:rsidR="007A0DE1" w:rsidRPr="007B0C99">
        <w:rPr>
          <w:rStyle w:val="c0"/>
        </w:rPr>
        <w:t xml:space="preserve">, несформированное произвольное внимание. </w:t>
      </w:r>
      <w:r w:rsidR="007A0DE1">
        <w:rPr>
          <w:rStyle w:val="c0"/>
        </w:rPr>
        <w:t>Таким обр</w:t>
      </w:r>
      <w:r w:rsidR="007A0DE1">
        <w:rPr>
          <w:rStyle w:val="c0"/>
        </w:rPr>
        <w:t>а</w:t>
      </w:r>
      <w:r w:rsidR="007A0DE1">
        <w:rPr>
          <w:rStyle w:val="c0"/>
        </w:rPr>
        <w:t>зом, необходимо на каждое занятие ставить простые и достижимые в течение этого занятия з</w:t>
      </w:r>
      <w:r w:rsidR="007A0DE1">
        <w:rPr>
          <w:rStyle w:val="c0"/>
        </w:rPr>
        <w:t>а</w:t>
      </w:r>
      <w:r w:rsidR="007A0DE1">
        <w:rPr>
          <w:rStyle w:val="c0"/>
        </w:rPr>
        <w:t xml:space="preserve">дачи. </w:t>
      </w:r>
    </w:p>
    <w:p w:rsidR="006479CF" w:rsidRPr="003373B2" w:rsidRDefault="006479CF" w:rsidP="00C945B3">
      <w:pPr>
        <w:spacing w:after="0" w:line="240" w:lineRule="auto"/>
        <w:jc w:val="both"/>
        <w:rPr>
          <w:sz w:val="24"/>
          <w:szCs w:val="24"/>
        </w:rPr>
      </w:pPr>
      <w:r w:rsidRPr="003373B2">
        <w:rPr>
          <w:sz w:val="24"/>
          <w:szCs w:val="24"/>
        </w:rPr>
        <w:t>Возраст детей</w:t>
      </w:r>
      <w:r w:rsidR="004B6145">
        <w:rPr>
          <w:sz w:val="24"/>
          <w:szCs w:val="24"/>
        </w:rPr>
        <w:t>,</w:t>
      </w:r>
      <w:r w:rsidRPr="003373B2">
        <w:rPr>
          <w:sz w:val="24"/>
          <w:szCs w:val="24"/>
        </w:rPr>
        <w:t xml:space="preserve"> участвующ</w:t>
      </w:r>
      <w:r>
        <w:rPr>
          <w:sz w:val="24"/>
          <w:szCs w:val="24"/>
        </w:rPr>
        <w:t>их в реализации программы – 7-8</w:t>
      </w:r>
      <w:r w:rsidRPr="003373B2">
        <w:rPr>
          <w:sz w:val="24"/>
          <w:szCs w:val="24"/>
        </w:rPr>
        <w:t xml:space="preserve"> лет.</w:t>
      </w:r>
    </w:p>
    <w:p w:rsidR="006479CF" w:rsidRPr="003373B2" w:rsidRDefault="006479CF" w:rsidP="00C945B3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373B2">
        <w:rPr>
          <w:color w:val="000000"/>
          <w:sz w:val="24"/>
          <w:szCs w:val="24"/>
          <w:lang w:eastAsia="ru-RU"/>
        </w:rPr>
        <w:t>Объединение профильное, состав постоянный, набор обучающихся - свободный.</w:t>
      </w:r>
    </w:p>
    <w:p w:rsidR="006479CF" w:rsidRDefault="006479CF" w:rsidP="006479CF">
      <w:pPr>
        <w:pStyle w:val="c46"/>
        <w:shd w:val="clear" w:color="auto" w:fill="FFFFFF"/>
        <w:spacing w:before="0" w:beforeAutospacing="0" w:after="120" w:afterAutospacing="0"/>
        <w:jc w:val="both"/>
        <w:rPr>
          <w:b/>
          <w:bCs/>
        </w:rPr>
      </w:pPr>
    </w:p>
    <w:p w:rsidR="00A459A6" w:rsidRDefault="00A459A6" w:rsidP="00A459A6">
      <w:pPr>
        <w:pStyle w:val="c46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Сроки и этапы реализации программы</w:t>
      </w:r>
    </w:p>
    <w:p w:rsidR="00C945B3" w:rsidRDefault="00C945B3" w:rsidP="00C945B3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A459A6">
        <w:rPr>
          <w:b/>
          <w:i/>
          <w:color w:val="000000"/>
          <w:sz w:val="24"/>
          <w:szCs w:val="24"/>
          <w:lang w:eastAsia="ru-RU"/>
        </w:rPr>
        <w:t>Срок реализации</w:t>
      </w:r>
      <w:r>
        <w:rPr>
          <w:color w:val="000000"/>
          <w:sz w:val="24"/>
          <w:szCs w:val="24"/>
          <w:lang w:eastAsia="ru-RU"/>
        </w:rPr>
        <w:t xml:space="preserve"> – 1 год</w:t>
      </w:r>
      <w:r w:rsidRPr="003373B2">
        <w:rPr>
          <w:color w:val="000000"/>
          <w:sz w:val="24"/>
          <w:szCs w:val="24"/>
          <w:lang w:eastAsia="ru-RU"/>
        </w:rPr>
        <w:t xml:space="preserve"> обучения.</w:t>
      </w:r>
      <w:r>
        <w:rPr>
          <w:color w:val="000000"/>
          <w:sz w:val="24"/>
          <w:szCs w:val="24"/>
          <w:lang w:eastAsia="ru-RU"/>
        </w:rPr>
        <w:t xml:space="preserve"> В программе </w:t>
      </w:r>
      <w:r w:rsidRPr="00A459A6">
        <w:rPr>
          <w:b/>
          <w:i/>
          <w:color w:val="000000"/>
          <w:sz w:val="24"/>
          <w:szCs w:val="24"/>
          <w:lang w:eastAsia="ru-RU"/>
        </w:rPr>
        <w:t>выделены разделы</w:t>
      </w:r>
      <w:r>
        <w:rPr>
          <w:color w:val="000000"/>
          <w:sz w:val="24"/>
          <w:szCs w:val="24"/>
          <w:lang w:eastAsia="ru-RU"/>
        </w:rPr>
        <w:t xml:space="preserve">: </w:t>
      </w:r>
    </w:p>
    <w:p w:rsidR="00C945B3" w:rsidRDefault="00C945B3" w:rsidP="00C945B3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9995"/>
      </w:tblGrid>
      <w:tr w:rsidR="00C945B3" w:rsidRPr="00603D63" w:rsidTr="00671FB2">
        <w:tc>
          <w:tcPr>
            <w:tcW w:w="9995" w:type="dxa"/>
          </w:tcPr>
          <w:p w:rsidR="00C945B3" w:rsidRPr="004B29EA" w:rsidRDefault="004B29EA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="00C945B3" w:rsidRPr="004B29EA">
              <w:rPr>
                <w:bCs/>
                <w:color w:val="000000"/>
              </w:rPr>
              <w:t>Вводное занятие. Инструктаж по технике безопасности.</w:t>
            </w:r>
          </w:p>
        </w:tc>
      </w:tr>
      <w:tr w:rsidR="00C945B3" w:rsidRPr="00603D63" w:rsidTr="00671FB2">
        <w:tc>
          <w:tcPr>
            <w:tcW w:w="9995" w:type="dxa"/>
          </w:tcPr>
          <w:p w:rsidR="00C945B3" w:rsidRPr="004B29EA" w:rsidRDefault="004B29EA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="00C945B3" w:rsidRPr="004B29EA">
              <w:rPr>
                <w:bCs/>
                <w:color w:val="000000"/>
              </w:rPr>
              <w:t>Дорожная азбука. Игра - дело серьезное.</w:t>
            </w:r>
          </w:p>
        </w:tc>
      </w:tr>
      <w:tr w:rsidR="00C945B3" w:rsidRPr="00603D63" w:rsidTr="00671FB2">
        <w:tc>
          <w:tcPr>
            <w:tcW w:w="9995" w:type="dxa"/>
          </w:tcPr>
          <w:p w:rsidR="00C945B3" w:rsidRPr="004B29EA" w:rsidRDefault="004B29EA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="00C945B3" w:rsidRPr="004B29EA">
              <w:rPr>
                <w:bCs/>
                <w:color w:val="000000"/>
              </w:rPr>
              <w:t>Три волшебных цвета – красный, жёлтый,  зелёный.</w:t>
            </w:r>
          </w:p>
        </w:tc>
      </w:tr>
      <w:tr w:rsidR="00C945B3" w:rsidRPr="00603D63" w:rsidTr="00671FB2">
        <w:tc>
          <w:tcPr>
            <w:tcW w:w="9995" w:type="dxa"/>
          </w:tcPr>
          <w:p w:rsidR="00C945B3" w:rsidRPr="004B29EA" w:rsidRDefault="004B29EA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r w:rsidR="00C945B3" w:rsidRPr="004B29EA">
              <w:rPr>
                <w:bCs/>
                <w:color w:val="000000"/>
              </w:rPr>
              <w:t>Наши друзья - дорожные знаки</w:t>
            </w:r>
          </w:p>
        </w:tc>
      </w:tr>
      <w:tr w:rsidR="00C945B3" w:rsidRPr="00603D63" w:rsidTr="00671FB2">
        <w:tc>
          <w:tcPr>
            <w:tcW w:w="9995" w:type="dxa"/>
          </w:tcPr>
          <w:p w:rsidR="00C945B3" w:rsidRPr="004B29EA" w:rsidRDefault="004B29EA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 w:rsidR="00C945B3" w:rsidRPr="004B29EA">
              <w:rPr>
                <w:bCs/>
                <w:color w:val="000000"/>
              </w:rPr>
              <w:t>В гостях у доктора Айболита  - первая медицинская помощь</w:t>
            </w:r>
          </w:p>
        </w:tc>
      </w:tr>
      <w:tr w:rsidR="00C945B3" w:rsidRPr="00603D63" w:rsidTr="00671FB2">
        <w:tc>
          <w:tcPr>
            <w:tcW w:w="9995" w:type="dxa"/>
          </w:tcPr>
          <w:p w:rsidR="00C945B3" w:rsidRPr="004B29EA" w:rsidRDefault="004B29EA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6. </w:t>
            </w:r>
            <w:r w:rsidR="00C945B3" w:rsidRPr="004B29EA">
              <w:rPr>
                <w:bCs/>
              </w:rPr>
              <w:t>Мы жители большого города.</w:t>
            </w:r>
          </w:p>
        </w:tc>
      </w:tr>
      <w:tr w:rsidR="00C945B3" w:rsidRPr="00603D63" w:rsidTr="00671FB2">
        <w:tc>
          <w:tcPr>
            <w:tcW w:w="9995" w:type="dxa"/>
          </w:tcPr>
          <w:p w:rsidR="00C945B3" w:rsidRPr="004B29EA" w:rsidRDefault="004B29EA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7. </w:t>
            </w:r>
            <w:r w:rsidR="00C945B3" w:rsidRPr="004B29EA">
              <w:rPr>
                <w:bCs/>
                <w:color w:val="000000"/>
              </w:rPr>
              <w:t>Двухколесный друг – велосипед</w:t>
            </w:r>
          </w:p>
        </w:tc>
      </w:tr>
      <w:tr w:rsidR="00C945B3" w:rsidRPr="00603D63" w:rsidTr="00671FB2">
        <w:tc>
          <w:tcPr>
            <w:tcW w:w="9995" w:type="dxa"/>
          </w:tcPr>
          <w:p w:rsidR="00C945B3" w:rsidRDefault="0035696B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8. </w:t>
            </w:r>
            <w:r w:rsidR="00C945B3" w:rsidRPr="004B29EA">
              <w:rPr>
                <w:bCs/>
                <w:color w:val="000000"/>
              </w:rPr>
              <w:t>Итоговое занятие</w:t>
            </w:r>
          </w:p>
          <w:p w:rsidR="00AB0531" w:rsidRDefault="00AB0531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AB0531" w:rsidRPr="003373B2" w:rsidRDefault="00AB0531" w:rsidP="00AB0531">
            <w:pPr>
              <w:spacing w:after="0" w:line="240" w:lineRule="auto"/>
              <w:ind w:left="6" w:right="11" w:firstLine="70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color w:val="000000"/>
                <w:sz w:val="24"/>
                <w:szCs w:val="24"/>
                <w:lang w:eastAsia="ru-RU"/>
              </w:rPr>
              <w:t>Каждая тема, включенная в программу, содержит теоретическую и практическую ча</w:t>
            </w:r>
            <w:r w:rsidRPr="003373B2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3373B2">
              <w:rPr>
                <w:color w:val="000000"/>
                <w:sz w:val="24"/>
                <w:szCs w:val="24"/>
                <w:lang w:eastAsia="ru-RU"/>
              </w:rPr>
              <w:t>ти.</w:t>
            </w:r>
          </w:p>
          <w:p w:rsidR="00AB0531" w:rsidRPr="003373B2" w:rsidRDefault="00AB0531" w:rsidP="00AB0531">
            <w:pPr>
              <w:spacing w:after="0" w:line="240" w:lineRule="auto"/>
              <w:ind w:left="4" w:right="4" w:firstLine="7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color w:val="000000"/>
                <w:sz w:val="24"/>
                <w:szCs w:val="24"/>
                <w:lang w:eastAsia="ru-RU"/>
              </w:rPr>
              <w:t>В теоретическую часть включены необходимые сведения из Правил дорожного движ</w:t>
            </w:r>
            <w:r w:rsidRPr="003373B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3373B2">
              <w:rPr>
                <w:color w:val="000000"/>
                <w:sz w:val="24"/>
                <w:szCs w:val="24"/>
                <w:lang w:eastAsia="ru-RU"/>
              </w:rPr>
              <w:t>ния по заданной теме и беседы, посвященные ПДД школьников в дни каникул и в связи с с</w:t>
            </w:r>
            <w:r w:rsidRPr="003373B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3373B2">
              <w:rPr>
                <w:color w:val="000000"/>
                <w:sz w:val="24"/>
                <w:szCs w:val="24"/>
                <w:lang w:eastAsia="ru-RU"/>
              </w:rPr>
              <w:t>зонными изменениями дорожной обстановки.</w:t>
            </w:r>
          </w:p>
          <w:p w:rsidR="00AB0531" w:rsidRDefault="00AB0531" w:rsidP="00AB0531">
            <w:pPr>
              <w:spacing w:after="120" w:line="240" w:lineRule="auto"/>
              <w:ind w:left="6" w:firstLine="70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73B2">
              <w:rPr>
                <w:color w:val="000000"/>
                <w:sz w:val="24"/>
                <w:szCs w:val="24"/>
                <w:lang w:eastAsia="ru-RU"/>
              </w:rPr>
              <w:t>Практическая часть заключается в работе обучающихся над дидактическими матери</w:t>
            </w:r>
            <w:r w:rsidRPr="003373B2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3373B2">
              <w:rPr>
                <w:color w:val="000000"/>
                <w:sz w:val="24"/>
                <w:szCs w:val="24"/>
                <w:lang w:eastAsia="ru-RU"/>
              </w:rPr>
              <w:t>лами по заданной теме, экскурсиями по пешеходным маршрутам, местам активного отдыха детей, по улицам и перекресткам, а также сюжетно-ролевым играм, играм с использованием изготовленных обучающимися имитационных и дидактических материалов по ПДД на улицах и дороге.</w:t>
            </w:r>
          </w:p>
          <w:p w:rsidR="00EB3DF2" w:rsidRPr="00096619" w:rsidRDefault="00EB3DF2" w:rsidP="00217242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6619">
              <w:rPr>
                <w:color w:val="000000"/>
                <w:sz w:val="24"/>
                <w:szCs w:val="24"/>
                <w:lang w:eastAsia="ru-RU"/>
              </w:rPr>
              <w:t>Работа идет комплексно по всем разделам воспитания и обучения. Её совместно пров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217242">
              <w:rPr>
                <w:color w:val="000000"/>
                <w:sz w:val="24"/>
                <w:szCs w:val="24"/>
                <w:lang w:eastAsia="ru-RU"/>
              </w:rPr>
              <w:t xml:space="preserve">дят педагоги – родители - дети. 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>Для повышения ответственности за соблюдением детьми пр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>вил дорожного движения с родителями также проводи</w:t>
            </w:r>
            <w:r w:rsidR="00D86936">
              <w:rPr>
                <w:color w:val="000000"/>
                <w:sz w:val="24"/>
                <w:szCs w:val="24"/>
                <w:lang w:eastAsia="ru-RU"/>
              </w:rPr>
              <w:t>тся определенная работа. Частые гост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>и учреждения - сотрудники ГИБДД, врачи.</w:t>
            </w:r>
          </w:p>
          <w:p w:rsidR="00EB3DF2" w:rsidRPr="00096619" w:rsidRDefault="00EB3DF2" w:rsidP="00EB3DF2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6619">
              <w:rPr>
                <w:color w:val="000000"/>
                <w:sz w:val="24"/>
                <w:szCs w:val="24"/>
                <w:lang w:eastAsia="ru-RU"/>
              </w:rPr>
              <w:t>Использование  наглядности, дидактического раздаточного материала, особенно в младших классах предполагает повышение интереса у учащихся к изучению ПДД. Элемент соревнований, состязаний формирует положительную мотивацию у детей.</w:t>
            </w:r>
          </w:p>
          <w:p w:rsidR="00EB3DF2" w:rsidRPr="00A3505A" w:rsidRDefault="00EB3DF2" w:rsidP="00EB3DF2">
            <w:pPr>
              <w:spacing w:after="120" w:line="24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6619">
              <w:rPr>
                <w:color w:val="000000"/>
                <w:sz w:val="24"/>
                <w:szCs w:val="24"/>
                <w:lang w:eastAsia="ru-RU"/>
              </w:rPr>
              <w:t>Вовлечение в процесс обучения обучающихся  и сохранение их жизни и здоровья во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>можно большего числа людей из школьного окружения дает лучшие результаты и во многом облегчает деятельность педагогов. Очень важно, чтобы окружающие, будь то родители наших обучающихся или посторонние люди, молодые или пожилого возраста были не равнодушн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096619">
              <w:rPr>
                <w:color w:val="000000"/>
                <w:sz w:val="24"/>
                <w:szCs w:val="24"/>
                <w:lang w:eastAsia="ru-RU"/>
              </w:rPr>
              <w:t xml:space="preserve">ми к судьбам детей и по возможности помогали предотвращать поступки детей, связанные с нарушением правил дорожного движения. Тогда и только тогда, когда все обратим взоры на подрастающее поколение, вместе будем заботиться о жизни и </w:t>
            </w:r>
            <w:r w:rsidRPr="00A3505A">
              <w:rPr>
                <w:color w:val="000000"/>
                <w:sz w:val="24"/>
                <w:szCs w:val="24"/>
                <w:lang w:eastAsia="ru-RU"/>
              </w:rPr>
              <w:t>здоровье наших детей, тогда, возможно, будет меньше пролитых материнских слез и покалеченных детских жизней.</w:t>
            </w:r>
          </w:p>
          <w:p w:rsidR="00AB0531" w:rsidRPr="004B29EA" w:rsidRDefault="00AB0531" w:rsidP="00C5065E">
            <w:pPr>
              <w:pStyle w:val="c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</w:tbl>
    <w:p w:rsidR="004209DC" w:rsidRPr="001E3895" w:rsidRDefault="004209DC" w:rsidP="00EA6B39">
      <w:pPr>
        <w:spacing w:after="120"/>
        <w:jc w:val="center"/>
        <w:outlineLvl w:val="0"/>
        <w:rPr>
          <w:b/>
          <w:bCs/>
          <w:sz w:val="24"/>
          <w:szCs w:val="24"/>
        </w:rPr>
      </w:pPr>
      <w:r w:rsidRPr="001E3895">
        <w:rPr>
          <w:b/>
          <w:bCs/>
          <w:sz w:val="24"/>
          <w:szCs w:val="24"/>
        </w:rPr>
        <w:t>Примерная структура занятия:</w:t>
      </w:r>
    </w:p>
    <w:p w:rsidR="004209DC" w:rsidRPr="001E3895" w:rsidRDefault="004209DC" w:rsidP="0088662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E3895">
        <w:rPr>
          <w:color w:val="00000A"/>
        </w:rPr>
        <w:t>1. Организация начала занятия, постановка образовательных, воспитательных, развивающих задач, сообщение темы и плана занятия, охрана труда на рабочем месте.</w:t>
      </w:r>
    </w:p>
    <w:p w:rsidR="004209DC" w:rsidRPr="001E3895" w:rsidRDefault="004209DC" w:rsidP="0088662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E3895">
        <w:rPr>
          <w:color w:val="00000A"/>
        </w:rPr>
        <w:t>2. Проверка имеющихся у детей знаний, умений, их готовность к изучению новой темы.</w:t>
      </w:r>
    </w:p>
    <w:p w:rsidR="004209DC" w:rsidRDefault="004209DC" w:rsidP="0088662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A"/>
        </w:rPr>
      </w:pPr>
      <w:r w:rsidRPr="001E3895">
        <w:rPr>
          <w:color w:val="00000A"/>
        </w:rPr>
        <w:t>3. Ознакомление с новыми знаниями и умениями.</w:t>
      </w:r>
    </w:p>
    <w:p w:rsidR="004209DC" w:rsidRPr="001E3895" w:rsidRDefault="004209DC" w:rsidP="0088662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A"/>
        </w:rPr>
        <w:t>4. Перерыв, физкультминутка.</w:t>
      </w:r>
    </w:p>
    <w:p w:rsidR="004209DC" w:rsidRPr="001E3895" w:rsidRDefault="004209DC" w:rsidP="0088662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A"/>
        </w:rPr>
      </w:pPr>
      <w:r>
        <w:rPr>
          <w:color w:val="00000A"/>
        </w:rPr>
        <w:t>5</w:t>
      </w:r>
      <w:r w:rsidRPr="001E3895">
        <w:rPr>
          <w:color w:val="00000A"/>
        </w:rPr>
        <w:t>. Упражнения на освоение и закрепление знаний, умений, навыков, а также их применение в сходных ситуациях, использование упражнений творческого характера,  ролевые игры, занятия на сплочение коллектива, умение работать в команде и др.</w:t>
      </w:r>
    </w:p>
    <w:p w:rsidR="004209DC" w:rsidRPr="001E3895" w:rsidRDefault="004209DC" w:rsidP="00886627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A"/>
        </w:rPr>
        <w:t>6</w:t>
      </w:r>
      <w:r w:rsidRPr="001E3895">
        <w:rPr>
          <w:color w:val="00000A"/>
        </w:rPr>
        <w:t>. М</w:t>
      </w:r>
      <w:r w:rsidRPr="001E3895">
        <w:rPr>
          <w:color w:val="000000"/>
        </w:rPr>
        <w:t>обилизация детей на самооценку. Может оцениваться работоспособность, психологич</w:t>
      </w:r>
      <w:r w:rsidRPr="001E3895">
        <w:rPr>
          <w:color w:val="000000"/>
        </w:rPr>
        <w:t>е</w:t>
      </w:r>
      <w:r w:rsidRPr="001E3895">
        <w:rPr>
          <w:color w:val="000000"/>
        </w:rPr>
        <w:t>ское состояние, результативность работы, содержание и полезность учебной работы.</w:t>
      </w:r>
    </w:p>
    <w:p w:rsidR="004209DC" w:rsidRPr="001E3895" w:rsidRDefault="004209DC" w:rsidP="00886627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A"/>
        </w:rPr>
        <w:t>7</w:t>
      </w:r>
      <w:r w:rsidRPr="001E3895">
        <w:rPr>
          <w:color w:val="00000A"/>
        </w:rPr>
        <w:t>. Подведение итогов занятия, формулирование выводов.</w:t>
      </w:r>
    </w:p>
    <w:p w:rsidR="004209DC" w:rsidRPr="003373B2" w:rsidRDefault="004209DC" w:rsidP="00FD3D7F">
      <w:pPr>
        <w:spacing w:after="0" w:line="240" w:lineRule="auto"/>
        <w:ind w:left="4" w:firstLine="705"/>
        <w:jc w:val="both"/>
        <w:rPr>
          <w:color w:val="000000"/>
          <w:sz w:val="24"/>
          <w:szCs w:val="24"/>
          <w:lang w:eastAsia="ru-RU"/>
        </w:rPr>
      </w:pPr>
    </w:p>
    <w:p w:rsidR="00A96D30" w:rsidRDefault="00A96D30" w:rsidP="0004067A">
      <w:pPr>
        <w:spacing w:after="120" w:line="240" w:lineRule="auto"/>
        <w:ind w:left="6" w:right="23" w:firstLine="703"/>
        <w:jc w:val="center"/>
        <w:outlineLvl w:val="0"/>
        <w:rPr>
          <w:b/>
          <w:bCs/>
          <w:sz w:val="24"/>
          <w:szCs w:val="24"/>
        </w:rPr>
      </w:pPr>
    </w:p>
    <w:p w:rsidR="00A96D30" w:rsidRDefault="00A96D30" w:rsidP="0004067A">
      <w:pPr>
        <w:spacing w:after="120" w:line="240" w:lineRule="auto"/>
        <w:ind w:left="6" w:right="23" w:firstLine="703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Ожидаемые результаты и форма их проверки</w:t>
      </w:r>
    </w:p>
    <w:p w:rsidR="004209DC" w:rsidRPr="00FE0EC0" w:rsidRDefault="004209DC" w:rsidP="0004067A">
      <w:pPr>
        <w:spacing w:after="120" w:line="240" w:lineRule="auto"/>
        <w:ind w:left="6" w:right="23" w:firstLine="703"/>
        <w:jc w:val="center"/>
        <w:outlineLvl w:val="0"/>
        <w:rPr>
          <w:i/>
          <w:color w:val="000000"/>
          <w:sz w:val="24"/>
          <w:szCs w:val="24"/>
          <w:lang w:eastAsia="ru-RU"/>
        </w:rPr>
      </w:pPr>
      <w:r w:rsidRPr="00FE0EC0">
        <w:rPr>
          <w:b/>
          <w:bCs/>
          <w:i/>
          <w:sz w:val="24"/>
          <w:szCs w:val="24"/>
        </w:rPr>
        <w:t>Планируемые результаты освоения программы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3379"/>
        <w:gridCol w:w="3628"/>
      </w:tblGrid>
      <w:tr w:rsidR="004209DC" w:rsidRPr="005E138F" w:rsidTr="00A72BA8">
        <w:tc>
          <w:tcPr>
            <w:tcW w:w="2988" w:type="dxa"/>
          </w:tcPr>
          <w:p w:rsidR="004209DC" w:rsidRPr="00603D63" w:rsidRDefault="004209DC" w:rsidP="00FD3D7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03D63">
              <w:rPr>
                <w:b/>
                <w:bCs/>
                <w:sz w:val="22"/>
                <w:szCs w:val="22"/>
              </w:rPr>
              <w:t>Раздел программы</w:t>
            </w:r>
          </w:p>
        </w:tc>
        <w:tc>
          <w:tcPr>
            <w:tcW w:w="3379" w:type="dxa"/>
          </w:tcPr>
          <w:p w:rsidR="004209DC" w:rsidRPr="00603D63" w:rsidRDefault="004209DC" w:rsidP="00FD3D7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03D63">
              <w:rPr>
                <w:b/>
                <w:bCs/>
                <w:sz w:val="22"/>
                <w:szCs w:val="22"/>
              </w:rPr>
              <w:t>Кружковцы должны знать</w:t>
            </w:r>
          </w:p>
        </w:tc>
        <w:tc>
          <w:tcPr>
            <w:tcW w:w="3628" w:type="dxa"/>
          </w:tcPr>
          <w:p w:rsidR="004209DC" w:rsidRPr="00603D63" w:rsidRDefault="004209DC" w:rsidP="00FD3D7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03D63">
              <w:rPr>
                <w:b/>
                <w:bCs/>
                <w:sz w:val="22"/>
                <w:szCs w:val="22"/>
              </w:rPr>
              <w:t>Кружковцы должны уметь</w:t>
            </w:r>
          </w:p>
        </w:tc>
      </w:tr>
      <w:tr w:rsidR="004209DC" w:rsidRPr="005E138F" w:rsidTr="00A72BA8">
        <w:tc>
          <w:tcPr>
            <w:tcW w:w="2988" w:type="dxa"/>
          </w:tcPr>
          <w:p w:rsidR="004209DC" w:rsidRPr="00603D63" w:rsidRDefault="004209DC" w:rsidP="00985C97">
            <w:pPr>
              <w:pStyle w:val="c1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3D63">
              <w:rPr>
                <w:b/>
                <w:bCs/>
                <w:color w:val="000000"/>
                <w:sz w:val="22"/>
                <w:szCs w:val="22"/>
              </w:rPr>
              <w:t>Вводное занятие. Инстру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таж по технике безопасн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сти.</w:t>
            </w:r>
          </w:p>
        </w:tc>
        <w:tc>
          <w:tcPr>
            <w:tcW w:w="3379" w:type="dxa"/>
          </w:tcPr>
          <w:p w:rsidR="004209DC" w:rsidRPr="00603D63" w:rsidRDefault="004209DC" w:rsidP="00985C9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03D63">
              <w:rPr>
                <w:sz w:val="22"/>
                <w:szCs w:val="22"/>
              </w:rPr>
              <w:t>Технику безопасности</w:t>
            </w:r>
          </w:p>
        </w:tc>
        <w:tc>
          <w:tcPr>
            <w:tcW w:w="3628" w:type="dxa"/>
          </w:tcPr>
          <w:p w:rsidR="004209DC" w:rsidRPr="00603D63" w:rsidRDefault="004209DC" w:rsidP="00985C9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03D63">
              <w:rPr>
                <w:sz w:val="22"/>
                <w:szCs w:val="22"/>
              </w:rPr>
              <w:t>Применять знания по технике без</w:t>
            </w:r>
            <w:r w:rsidRPr="00603D63">
              <w:rPr>
                <w:sz w:val="22"/>
                <w:szCs w:val="22"/>
              </w:rPr>
              <w:t>о</w:t>
            </w:r>
            <w:r w:rsidRPr="00603D63">
              <w:rPr>
                <w:sz w:val="22"/>
                <w:szCs w:val="22"/>
              </w:rPr>
              <w:t>пасности в случае опасности.</w:t>
            </w:r>
          </w:p>
        </w:tc>
      </w:tr>
      <w:tr w:rsidR="004209DC" w:rsidRPr="005E138F" w:rsidTr="00A72BA8">
        <w:tc>
          <w:tcPr>
            <w:tcW w:w="2988" w:type="dxa"/>
          </w:tcPr>
          <w:p w:rsidR="004209DC" w:rsidRPr="00603D63" w:rsidRDefault="004209DC" w:rsidP="00985C97">
            <w:pPr>
              <w:pStyle w:val="c1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3D63">
              <w:rPr>
                <w:b/>
                <w:bCs/>
                <w:color w:val="000000"/>
                <w:sz w:val="22"/>
                <w:szCs w:val="22"/>
              </w:rPr>
              <w:t>Дорожная азбука.                   Игра - дело серьезное.</w:t>
            </w:r>
          </w:p>
        </w:tc>
        <w:tc>
          <w:tcPr>
            <w:tcW w:w="3379" w:type="dxa"/>
          </w:tcPr>
          <w:p w:rsidR="004209DC" w:rsidRPr="00603D63" w:rsidRDefault="004209DC" w:rsidP="00985C97">
            <w:pPr>
              <w:spacing w:after="0" w:line="240" w:lineRule="auto"/>
              <w:ind w:right="1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Основные части улицы и дороги - проезжая часть, мостовая, тр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туар, обочина, кювет, раздел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тельная полоса.</w:t>
            </w:r>
          </w:p>
          <w:p w:rsidR="004209DC" w:rsidRPr="00603D63" w:rsidRDefault="004209DC" w:rsidP="00985C97">
            <w:pPr>
              <w:spacing w:after="0" w:line="240" w:lineRule="auto"/>
              <w:ind w:right="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Где должны находиться или дв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гаться по улице пешеходы, а где транспортные средства.</w:t>
            </w:r>
          </w:p>
          <w:p w:rsidR="004209DC" w:rsidRPr="00603D63" w:rsidRDefault="004209DC" w:rsidP="00985C97">
            <w:pPr>
              <w:spacing w:after="0" w:line="240" w:lineRule="auto"/>
              <w:ind w:right="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 xml:space="preserve"> Общие правила ориентации на улице и дороге для безопасного нахождения на них и безопасн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го ее перехода.</w:t>
            </w:r>
          </w:p>
        </w:tc>
        <w:tc>
          <w:tcPr>
            <w:tcW w:w="3628" w:type="dxa"/>
          </w:tcPr>
          <w:p w:rsidR="004209DC" w:rsidRPr="00603D63" w:rsidRDefault="004209DC" w:rsidP="00985C9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При необходимости, обращаться за помощью к взрослым пешеходам при переходе проезжей части улиц и дорог, в местах интенсивного движения транспорта.</w:t>
            </w:r>
          </w:p>
        </w:tc>
      </w:tr>
      <w:tr w:rsidR="004209DC" w:rsidRPr="005E138F" w:rsidTr="00A72BA8">
        <w:tc>
          <w:tcPr>
            <w:tcW w:w="2988" w:type="dxa"/>
          </w:tcPr>
          <w:p w:rsidR="004209DC" w:rsidRPr="00603D63" w:rsidRDefault="004209DC" w:rsidP="00985C97">
            <w:pPr>
              <w:pStyle w:val="c1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3D63">
              <w:rPr>
                <w:b/>
                <w:bCs/>
                <w:color w:val="000000"/>
                <w:sz w:val="22"/>
                <w:szCs w:val="22"/>
              </w:rPr>
              <w:t>Три волшебных цвета – красный, жёлтый,  зел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ё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ный.</w:t>
            </w:r>
          </w:p>
        </w:tc>
        <w:tc>
          <w:tcPr>
            <w:tcW w:w="3379" w:type="dxa"/>
          </w:tcPr>
          <w:p w:rsidR="004209DC" w:rsidRPr="00603D63" w:rsidRDefault="004209DC" w:rsidP="00985C97">
            <w:pPr>
              <w:spacing w:after="0" w:line="240" w:lineRule="auto"/>
              <w:ind w:right="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Правила перехода улиц и дорог по пешеходным переходам, р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гулируемым сигналам, сигналам светофоров вне перекрестков и на перекрестках.</w:t>
            </w:r>
          </w:p>
          <w:p w:rsidR="004209DC" w:rsidRPr="00603D63" w:rsidRDefault="004209DC" w:rsidP="005B2BC1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Светофоры транспортные и п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 xml:space="preserve">шеходные. Значение световых сигналов. </w:t>
            </w:r>
          </w:p>
        </w:tc>
        <w:tc>
          <w:tcPr>
            <w:tcW w:w="3628" w:type="dxa"/>
          </w:tcPr>
          <w:p w:rsidR="004209DC" w:rsidRPr="00603D63" w:rsidRDefault="004209DC" w:rsidP="00985C97">
            <w:pPr>
              <w:spacing w:after="0" w:line="240" w:lineRule="auto"/>
              <w:ind w:right="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Определять, где следует школьн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кам переходить улицу и дорогу.</w:t>
            </w:r>
          </w:p>
          <w:p w:rsidR="004209DC" w:rsidRPr="00603D63" w:rsidRDefault="004209DC" w:rsidP="00985C97">
            <w:pPr>
              <w:spacing w:after="0" w:line="240" w:lineRule="auto"/>
              <w:ind w:right="4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4209DC" w:rsidRPr="00603D63" w:rsidRDefault="004209DC" w:rsidP="00985C97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Определять наиболее опасные для пешеходов участки улиц и дорог.</w:t>
            </w:r>
          </w:p>
          <w:p w:rsidR="004209DC" w:rsidRPr="00603D63" w:rsidRDefault="004209DC" w:rsidP="00985C9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209DC" w:rsidRPr="005E138F" w:rsidTr="00A72BA8">
        <w:tc>
          <w:tcPr>
            <w:tcW w:w="2988" w:type="dxa"/>
          </w:tcPr>
          <w:p w:rsidR="004209DC" w:rsidRPr="00603D63" w:rsidRDefault="004209DC" w:rsidP="00985C97">
            <w:pPr>
              <w:pStyle w:val="c1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3D63">
              <w:rPr>
                <w:b/>
                <w:bCs/>
                <w:color w:val="000000"/>
                <w:sz w:val="22"/>
                <w:szCs w:val="22"/>
              </w:rPr>
              <w:t>Наши друзья - дорожные знаки</w:t>
            </w:r>
          </w:p>
        </w:tc>
        <w:tc>
          <w:tcPr>
            <w:tcW w:w="3379" w:type="dxa"/>
          </w:tcPr>
          <w:p w:rsidR="004209DC" w:rsidRPr="00603D63" w:rsidRDefault="004209DC" w:rsidP="00985C97">
            <w:pPr>
              <w:spacing w:after="0" w:line="240" w:lineRule="auto"/>
              <w:ind w:right="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Название, назначение и возмо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ж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ные места установки изученных дорожных знаков.</w:t>
            </w:r>
          </w:p>
        </w:tc>
        <w:tc>
          <w:tcPr>
            <w:tcW w:w="3628" w:type="dxa"/>
          </w:tcPr>
          <w:p w:rsidR="004209DC" w:rsidRPr="00603D63" w:rsidRDefault="004209DC" w:rsidP="00985C97">
            <w:pPr>
              <w:spacing w:after="0" w:line="240" w:lineRule="auto"/>
              <w:ind w:right="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При необходимости, обращаться за помощью к взрослым пешеходам при переходе проезжей части улиц и дорог, в местах интенсивного движения транспорта.</w:t>
            </w:r>
          </w:p>
        </w:tc>
      </w:tr>
      <w:tr w:rsidR="004209DC" w:rsidRPr="005E138F" w:rsidTr="00A72BA8">
        <w:tc>
          <w:tcPr>
            <w:tcW w:w="2988" w:type="dxa"/>
          </w:tcPr>
          <w:p w:rsidR="004209DC" w:rsidRPr="00603D63" w:rsidRDefault="004209DC" w:rsidP="00985C97">
            <w:pPr>
              <w:pStyle w:val="c1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3D63">
              <w:rPr>
                <w:b/>
                <w:bCs/>
                <w:color w:val="000000"/>
                <w:sz w:val="22"/>
                <w:szCs w:val="22"/>
              </w:rPr>
              <w:t>В гостях у доктора Айб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лита  - первая медици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ская помощь</w:t>
            </w:r>
          </w:p>
        </w:tc>
        <w:tc>
          <w:tcPr>
            <w:tcW w:w="3379" w:type="dxa"/>
          </w:tcPr>
          <w:p w:rsidR="004209DC" w:rsidRPr="00603D63" w:rsidRDefault="004209DC" w:rsidP="00985C97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Номер телефона служб «Скорая помощь» и МЧС.</w:t>
            </w:r>
          </w:p>
        </w:tc>
        <w:tc>
          <w:tcPr>
            <w:tcW w:w="3628" w:type="dxa"/>
          </w:tcPr>
          <w:p w:rsidR="004209DC" w:rsidRPr="00603D63" w:rsidRDefault="004209DC" w:rsidP="00985C97">
            <w:pPr>
              <w:spacing w:after="0" w:line="240" w:lineRule="auto"/>
              <w:ind w:right="1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Вызывать «Скорую помощь» или службу МЧС при ДТП.</w:t>
            </w:r>
          </w:p>
          <w:p w:rsidR="004209DC" w:rsidRPr="00603D63" w:rsidRDefault="004209DC" w:rsidP="00985C9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209DC" w:rsidRPr="005E138F" w:rsidTr="00A72BA8">
        <w:tc>
          <w:tcPr>
            <w:tcW w:w="2988" w:type="dxa"/>
          </w:tcPr>
          <w:p w:rsidR="004209DC" w:rsidRPr="00603D63" w:rsidRDefault="004209DC" w:rsidP="00985C97">
            <w:pPr>
              <w:pStyle w:val="c1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3D63">
              <w:rPr>
                <w:b/>
                <w:bCs/>
                <w:sz w:val="22"/>
                <w:szCs w:val="22"/>
              </w:rPr>
              <w:t>Мы жители большого г</w:t>
            </w:r>
            <w:r w:rsidRPr="00603D63">
              <w:rPr>
                <w:b/>
                <w:bCs/>
                <w:sz w:val="22"/>
                <w:szCs w:val="22"/>
              </w:rPr>
              <w:t>о</w:t>
            </w:r>
            <w:r w:rsidRPr="00603D63">
              <w:rPr>
                <w:b/>
                <w:bCs/>
                <w:sz w:val="22"/>
                <w:szCs w:val="22"/>
              </w:rPr>
              <w:t>рода.</w:t>
            </w:r>
          </w:p>
        </w:tc>
        <w:tc>
          <w:tcPr>
            <w:tcW w:w="3379" w:type="dxa"/>
          </w:tcPr>
          <w:p w:rsidR="004209DC" w:rsidRPr="00603D63" w:rsidRDefault="004209DC" w:rsidP="00985C97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Правила поведения в обществе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н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ном транспорте. Правила поса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ки и высадки пассажиров.</w:t>
            </w:r>
          </w:p>
        </w:tc>
        <w:tc>
          <w:tcPr>
            <w:tcW w:w="3628" w:type="dxa"/>
          </w:tcPr>
          <w:p w:rsidR="004209DC" w:rsidRPr="00603D63" w:rsidRDefault="004209DC" w:rsidP="00985C97">
            <w:pPr>
              <w:spacing w:after="0" w:line="240" w:lineRule="auto"/>
              <w:ind w:right="1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03D63">
              <w:rPr>
                <w:color w:val="000000"/>
                <w:sz w:val="22"/>
                <w:szCs w:val="22"/>
                <w:lang w:eastAsia="ru-RU"/>
              </w:rPr>
              <w:t>Определять места остановки общ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ственного транспорта, и правила поведения в нем.</w:t>
            </w:r>
          </w:p>
        </w:tc>
      </w:tr>
      <w:tr w:rsidR="004209DC" w:rsidRPr="005E138F" w:rsidTr="00A72BA8">
        <w:tc>
          <w:tcPr>
            <w:tcW w:w="2988" w:type="dxa"/>
          </w:tcPr>
          <w:p w:rsidR="004209DC" w:rsidRPr="00603D63" w:rsidRDefault="004209DC" w:rsidP="00985C97">
            <w:pPr>
              <w:pStyle w:val="c1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3D63">
              <w:rPr>
                <w:b/>
                <w:bCs/>
                <w:color w:val="000000"/>
                <w:sz w:val="22"/>
                <w:szCs w:val="22"/>
              </w:rPr>
              <w:t>Двухколесный друг – вел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03D63">
              <w:rPr>
                <w:b/>
                <w:bCs/>
                <w:color w:val="000000"/>
                <w:sz w:val="22"/>
                <w:szCs w:val="22"/>
              </w:rPr>
              <w:t>сипед</w:t>
            </w:r>
          </w:p>
        </w:tc>
        <w:tc>
          <w:tcPr>
            <w:tcW w:w="3379" w:type="dxa"/>
          </w:tcPr>
          <w:p w:rsidR="004209DC" w:rsidRPr="00603D63" w:rsidRDefault="004209DC" w:rsidP="00144DAA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603D63">
              <w:rPr>
                <w:color w:val="000000"/>
                <w:sz w:val="22"/>
                <w:szCs w:val="22"/>
              </w:rPr>
              <w:t>Требования к безопасности и правила движения для велосип</w:t>
            </w:r>
            <w:r w:rsidRPr="00603D63">
              <w:rPr>
                <w:color w:val="000000"/>
                <w:sz w:val="22"/>
                <w:szCs w:val="22"/>
              </w:rPr>
              <w:t>е</w:t>
            </w:r>
            <w:r w:rsidRPr="00603D63">
              <w:rPr>
                <w:color w:val="000000"/>
                <w:sz w:val="22"/>
                <w:szCs w:val="22"/>
              </w:rPr>
              <w:t xml:space="preserve">дистов. </w:t>
            </w:r>
            <w:r w:rsidRPr="00603D63">
              <w:rPr>
                <w:color w:val="000000"/>
                <w:sz w:val="22"/>
                <w:szCs w:val="22"/>
                <w:lang w:eastAsia="ru-RU"/>
              </w:rPr>
              <w:t>Где и как можно ездить на велосипеде.</w:t>
            </w:r>
          </w:p>
          <w:p w:rsidR="004209DC" w:rsidRPr="00603D63" w:rsidRDefault="004209DC" w:rsidP="00144DA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03D63">
              <w:rPr>
                <w:sz w:val="22"/>
                <w:szCs w:val="22"/>
              </w:rPr>
              <w:t>Проезд перекрестков.</w:t>
            </w:r>
          </w:p>
        </w:tc>
        <w:tc>
          <w:tcPr>
            <w:tcW w:w="3628" w:type="dxa"/>
          </w:tcPr>
          <w:p w:rsidR="004209DC" w:rsidRPr="00603D63" w:rsidRDefault="004209DC" w:rsidP="00144DAA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603D63">
              <w:rPr>
                <w:sz w:val="22"/>
                <w:szCs w:val="22"/>
              </w:rPr>
              <w:t>Управлять велосипедом с соблюд</w:t>
            </w:r>
            <w:r w:rsidRPr="00603D63">
              <w:rPr>
                <w:sz w:val="22"/>
                <w:szCs w:val="22"/>
              </w:rPr>
              <w:t>е</w:t>
            </w:r>
            <w:r w:rsidRPr="00603D63">
              <w:rPr>
                <w:sz w:val="22"/>
                <w:szCs w:val="22"/>
              </w:rPr>
              <w:t>нием Правил и требований без</w:t>
            </w:r>
            <w:r w:rsidRPr="00603D63">
              <w:rPr>
                <w:sz w:val="22"/>
                <w:szCs w:val="22"/>
              </w:rPr>
              <w:t>о</w:t>
            </w:r>
            <w:r w:rsidRPr="00603D63">
              <w:rPr>
                <w:sz w:val="22"/>
                <w:szCs w:val="22"/>
              </w:rPr>
              <w:t>пасности движения.</w:t>
            </w:r>
          </w:p>
        </w:tc>
      </w:tr>
      <w:tr w:rsidR="004209DC" w:rsidRPr="005E138F" w:rsidTr="00A72BA8">
        <w:tc>
          <w:tcPr>
            <w:tcW w:w="2988" w:type="dxa"/>
          </w:tcPr>
          <w:p w:rsidR="004209DC" w:rsidRPr="00603D63" w:rsidRDefault="004209DC" w:rsidP="00985C97">
            <w:pPr>
              <w:pStyle w:val="c1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3D63">
              <w:rPr>
                <w:b/>
                <w:bCs/>
                <w:color w:val="000000"/>
                <w:sz w:val="22"/>
                <w:szCs w:val="22"/>
              </w:rPr>
              <w:t>Итоговое занятие</w:t>
            </w:r>
          </w:p>
        </w:tc>
        <w:tc>
          <w:tcPr>
            <w:tcW w:w="3379" w:type="dxa"/>
          </w:tcPr>
          <w:p w:rsidR="004209DC" w:rsidRPr="00603D63" w:rsidRDefault="004209DC" w:rsidP="00144DAA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603D63">
              <w:rPr>
                <w:color w:val="000000"/>
                <w:sz w:val="22"/>
                <w:szCs w:val="22"/>
              </w:rPr>
              <w:t>Правильно выполнить контрол</w:t>
            </w:r>
            <w:r w:rsidRPr="00603D63">
              <w:rPr>
                <w:color w:val="000000"/>
                <w:sz w:val="22"/>
                <w:szCs w:val="22"/>
              </w:rPr>
              <w:t>ь</w:t>
            </w:r>
            <w:r w:rsidRPr="00603D63">
              <w:rPr>
                <w:color w:val="000000"/>
                <w:sz w:val="22"/>
                <w:szCs w:val="22"/>
              </w:rPr>
              <w:t>ный тест.</w:t>
            </w:r>
          </w:p>
        </w:tc>
        <w:tc>
          <w:tcPr>
            <w:tcW w:w="3628" w:type="dxa"/>
          </w:tcPr>
          <w:p w:rsidR="004209DC" w:rsidRPr="00603D63" w:rsidRDefault="004209DC" w:rsidP="00144DA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209DC" w:rsidRPr="005E138F" w:rsidRDefault="004209DC" w:rsidP="00FD3D7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209DC" w:rsidRPr="005E138F" w:rsidRDefault="004209DC" w:rsidP="00414F93">
      <w:pPr>
        <w:spacing w:after="120" w:line="240" w:lineRule="auto"/>
        <w:ind w:firstLine="709"/>
        <w:jc w:val="both"/>
        <w:rPr>
          <w:sz w:val="24"/>
          <w:szCs w:val="24"/>
        </w:rPr>
      </w:pPr>
      <w:r w:rsidRPr="00FE0EC0">
        <w:rPr>
          <w:b/>
          <w:bCs/>
          <w:i/>
          <w:sz w:val="24"/>
          <w:szCs w:val="24"/>
        </w:rPr>
        <w:t>Формы подведения итогов</w:t>
      </w:r>
      <w:r>
        <w:rPr>
          <w:b/>
          <w:bCs/>
          <w:sz w:val="24"/>
          <w:szCs w:val="24"/>
        </w:rPr>
        <w:t xml:space="preserve"> </w:t>
      </w:r>
      <w:r w:rsidRPr="00AD2050">
        <w:rPr>
          <w:sz w:val="24"/>
          <w:szCs w:val="24"/>
          <w:lang w:eastAsia="ru-RU"/>
        </w:rPr>
        <w:t>реализации дополнительной общеобразовательной общ</w:t>
      </w:r>
      <w:r w:rsidRPr="00AD2050">
        <w:rPr>
          <w:sz w:val="24"/>
          <w:szCs w:val="24"/>
          <w:lang w:eastAsia="ru-RU"/>
        </w:rPr>
        <w:t>е</w:t>
      </w:r>
      <w:r w:rsidRPr="00AD2050">
        <w:rPr>
          <w:sz w:val="24"/>
          <w:szCs w:val="24"/>
          <w:lang w:eastAsia="ru-RU"/>
        </w:rPr>
        <w:t>развивающей программы</w:t>
      </w:r>
      <w:r>
        <w:rPr>
          <w:sz w:val="24"/>
          <w:szCs w:val="24"/>
          <w:lang w:eastAsia="ru-RU"/>
        </w:rPr>
        <w:t>: по каждому разделу проводятся учебные игры и викторины, конку</w:t>
      </w:r>
      <w:r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сы и дорожные эстафеты. На итоговом занятии проводится контрольный тест.</w:t>
      </w:r>
    </w:p>
    <w:p w:rsidR="00F50E69" w:rsidRPr="00F50E69" w:rsidRDefault="00DE166F" w:rsidP="00B819F5">
      <w:pPr>
        <w:spacing w:before="240"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Формы контроля и подведения итогов реализации программы</w:t>
      </w:r>
    </w:p>
    <w:p w:rsidR="00EB32A3" w:rsidRPr="00452386" w:rsidRDefault="00725177" w:rsidP="00B819F5">
      <w:pPr>
        <w:spacing w:after="0"/>
        <w:ind w:left="709"/>
        <w:jc w:val="both"/>
        <w:rPr>
          <w:i/>
          <w:color w:val="000000"/>
          <w:sz w:val="24"/>
          <w:szCs w:val="24"/>
          <w:lang w:eastAsia="ru-RU"/>
        </w:rPr>
      </w:pPr>
      <w:r>
        <w:rPr>
          <w:b/>
          <w:bCs/>
          <w:i/>
          <w:color w:val="000000"/>
          <w:sz w:val="24"/>
          <w:szCs w:val="24"/>
          <w:lang w:eastAsia="ru-RU"/>
        </w:rPr>
        <w:t xml:space="preserve">1. </w:t>
      </w:r>
      <w:r w:rsidR="00EB32A3" w:rsidRPr="00452386">
        <w:rPr>
          <w:b/>
          <w:bCs/>
          <w:i/>
          <w:color w:val="000000"/>
          <w:sz w:val="24"/>
          <w:szCs w:val="24"/>
          <w:lang w:eastAsia="ru-RU"/>
        </w:rPr>
        <w:t>Педагогическая диагностика</w:t>
      </w:r>
    </w:p>
    <w:p w:rsidR="00EB32A3" w:rsidRPr="00096619" w:rsidRDefault="00EB32A3" w:rsidP="00EB32A3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96619">
        <w:rPr>
          <w:color w:val="000000"/>
          <w:sz w:val="24"/>
          <w:szCs w:val="24"/>
          <w:lang w:eastAsia="ru-RU"/>
        </w:rPr>
        <w:t xml:space="preserve">- анализ анкет и тестов </w:t>
      </w:r>
      <w:r>
        <w:rPr>
          <w:color w:val="000000"/>
          <w:sz w:val="24"/>
          <w:szCs w:val="24"/>
          <w:lang w:eastAsia="ru-RU"/>
        </w:rPr>
        <w:t>обучающихся</w:t>
      </w:r>
      <w:r w:rsidRPr="00096619">
        <w:rPr>
          <w:color w:val="000000"/>
          <w:sz w:val="24"/>
          <w:szCs w:val="24"/>
          <w:lang w:eastAsia="ru-RU"/>
        </w:rPr>
        <w:t xml:space="preserve"> и родителей;</w:t>
      </w:r>
    </w:p>
    <w:p w:rsidR="00EB32A3" w:rsidRPr="00096619" w:rsidRDefault="00EB32A3" w:rsidP="00EB32A3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96619">
        <w:rPr>
          <w:color w:val="000000"/>
          <w:sz w:val="24"/>
          <w:szCs w:val="24"/>
          <w:lang w:eastAsia="ru-RU"/>
        </w:rPr>
        <w:t>- отзывы родителей</w:t>
      </w:r>
      <w:r>
        <w:rPr>
          <w:color w:val="000000"/>
          <w:sz w:val="24"/>
          <w:szCs w:val="24"/>
          <w:lang w:eastAsia="ru-RU"/>
        </w:rPr>
        <w:t>;</w:t>
      </w:r>
    </w:p>
    <w:p w:rsidR="00EB32A3" w:rsidRPr="00096619" w:rsidRDefault="00EB32A3" w:rsidP="00EB32A3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96619">
        <w:rPr>
          <w:color w:val="000000"/>
          <w:sz w:val="24"/>
          <w:szCs w:val="24"/>
          <w:lang w:eastAsia="ru-RU"/>
        </w:rPr>
        <w:t>- статистика  ДТП с</w:t>
      </w:r>
      <w:r>
        <w:rPr>
          <w:color w:val="000000"/>
          <w:sz w:val="24"/>
          <w:szCs w:val="24"/>
          <w:lang w:eastAsia="ru-RU"/>
        </w:rPr>
        <w:t xml:space="preserve"> участием обучающихся;</w:t>
      </w:r>
    </w:p>
    <w:p w:rsidR="00EB32A3" w:rsidRPr="00096619" w:rsidRDefault="00EB32A3" w:rsidP="00EB32A3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96619">
        <w:rPr>
          <w:color w:val="000000"/>
          <w:sz w:val="24"/>
          <w:szCs w:val="24"/>
          <w:lang w:eastAsia="ru-RU"/>
        </w:rPr>
        <w:t>- собеседование</w:t>
      </w:r>
      <w:r>
        <w:rPr>
          <w:color w:val="000000"/>
          <w:sz w:val="24"/>
          <w:szCs w:val="24"/>
          <w:lang w:eastAsia="ru-RU"/>
        </w:rPr>
        <w:t>;</w:t>
      </w:r>
    </w:p>
    <w:p w:rsidR="00F50E69" w:rsidRPr="00096619" w:rsidRDefault="00EB32A3" w:rsidP="00F50E69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96619">
        <w:rPr>
          <w:color w:val="000000"/>
          <w:sz w:val="24"/>
          <w:szCs w:val="24"/>
          <w:lang w:eastAsia="ru-RU"/>
        </w:rPr>
        <w:t>- степень участия  детей в мероприятиях, доля призёров мероприятий</w:t>
      </w:r>
    </w:p>
    <w:p w:rsidR="00EB32A3" w:rsidRPr="00096619" w:rsidRDefault="00725177" w:rsidP="00725177">
      <w:pPr>
        <w:spacing w:after="480" w:line="240" w:lineRule="auto"/>
        <w:ind w:left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color w:val="000000"/>
          <w:sz w:val="24"/>
          <w:szCs w:val="24"/>
          <w:lang w:eastAsia="ru-RU"/>
        </w:rPr>
        <w:t xml:space="preserve">2. </w:t>
      </w:r>
      <w:r w:rsidR="00EB32A3" w:rsidRPr="00452386">
        <w:rPr>
          <w:b/>
          <w:bCs/>
          <w:i/>
          <w:color w:val="000000"/>
          <w:sz w:val="24"/>
          <w:szCs w:val="24"/>
          <w:lang w:eastAsia="ru-RU"/>
        </w:rPr>
        <w:t>Психологическая диагностика</w:t>
      </w:r>
      <w:r w:rsidR="00EB32A3" w:rsidRPr="00096619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="00EB32A3" w:rsidRPr="00096619">
        <w:rPr>
          <w:color w:val="000000"/>
          <w:sz w:val="24"/>
          <w:szCs w:val="24"/>
          <w:lang w:eastAsia="ru-RU"/>
        </w:rPr>
        <w:t xml:space="preserve">психологические тесты на определение мотивации учащихся, интереса к предмету. </w:t>
      </w:r>
    </w:p>
    <w:p w:rsidR="00A96D30" w:rsidRDefault="00A96D30" w:rsidP="0004067A">
      <w:pPr>
        <w:spacing w:after="120" w:line="240" w:lineRule="auto"/>
        <w:ind w:left="1174" w:hanging="1174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</w:p>
    <w:p w:rsidR="004209DC" w:rsidRPr="00A0335C" w:rsidRDefault="004209DC" w:rsidP="0004067A">
      <w:pPr>
        <w:spacing w:after="120" w:line="240" w:lineRule="auto"/>
        <w:ind w:left="1174" w:hanging="1174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УЧЕБНЫЙ</w:t>
      </w:r>
      <w:r w:rsidRPr="00A0335C">
        <w:rPr>
          <w:b/>
          <w:bCs/>
          <w:color w:val="000000"/>
          <w:sz w:val="24"/>
          <w:szCs w:val="24"/>
          <w:lang w:eastAsia="ru-RU"/>
        </w:rPr>
        <w:t xml:space="preserve"> ПЛАН</w:t>
      </w:r>
    </w:p>
    <w:tbl>
      <w:tblPr>
        <w:tblW w:w="9806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44"/>
        <w:gridCol w:w="4865"/>
        <w:gridCol w:w="1031"/>
        <w:gridCol w:w="1031"/>
        <w:gridCol w:w="1031"/>
        <w:gridCol w:w="1204"/>
      </w:tblGrid>
      <w:tr w:rsidR="004209DC" w:rsidRPr="007E2A22">
        <w:tc>
          <w:tcPr>
            <w:tcW w:w="644" w:type="dxa"/>
            <w:vMerge w:val="restart"/>
            <w:vAlign w:val="center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5" w:type="dxa"/>
            <w:vMerge w:val="restart"/>
            <w:vAlign w:val="center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E2A22">
              <w:rPr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93" w:type="dxa"/>
            <w:gridSpan w:val="3"/>
            <w:tcBorders>
              <w:bottom w:val="single" w:sz="4" w:space="0" w:color="auto"/>
            </w:tcBorders>
            <w:vAlign w:val="center"/>
          </w:tcPr>
          <w:p w:rsidR="004209DC" w:rsidRPr="007E2A22" w:rsidRDefault="004209DC" w:rsidP="0059639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</w:tcBorders>
            <w:vAlign w:val="center"/>
          </w:tcPr>
          <w:p w:rsidR="006F615E" w:rsidRDefault="004209DC" w:rsidP="0059639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Форма а</w:t>
            </w:r>
            <w:r w:rsidRPr="007E2A22">
              <w:rPr>
                <w:sz w:val="24"/>
                <w:szCs w:val="24"/>
                <w:lang w:eastAsia="ru-RU"/>
              </w:rPr>
              <w:t>т</w:t>
            </w:r>
            <w:r w:rsidR="006F615E">
              <w:rPr>
                <w:sz w:val="24"/>
                <w:szCs w:val="24"/>
                <w:lang w:eastAsia="ru-RU"/>
              </w:rPr>
              <w:t>т</w:t>
            </w:r>
            <w:r w:rsidRPr="007E2A22">
              <w:rPr>
                <w:sz w:val="24"/>
                <w:szCs w:val="24"/>
                <w:lang w:eastAsia="ru-RU"/>
              </w:rPr>
              <w:t>естации/</w:t>
            </w:r>
          </w:p>
          <w:p w:rsidR="004209DC" w:rsidRPr="007E2A22" w:rsidRDefault="004209DC" w:rsidP="0059639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контроля</w:t>
            </w:r>
          </w:p>
        </w:tc>
      </w:tr>
      <w:tr w:rsidR="004209DC" w:rsidRPr="007E2A22">
        <w:trPr>
          <w:trHeight w:val="1216"/>
        </w:trPr>
        <w:tc>
          <w:tcPr>
            <w:tcW w:w="644" w:type="dxa"/>
            <w:vMerge/>
            <w:vAlign w:val="center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vMerge/>
            <w:vAlign w:val="center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4209DC" w:rsidRPr="007E2A22" w:rsidRDefault="004209DC" w:rsidP="0059639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9DC" w:rsidRPr="007E2A22" w:rsidRDefault="004209DC" w:rsidP="0059639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09DC" w:rsidRPr="007E2A22" w:rsidRDefault="004209DC" w:rsidP="0059639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4209DC" w:rsidRPr="007E2A22" w:rsidRDefault="004209DC" w:rsidP="0059639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5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</w:t>
            </w:r>
            <w:r w:rsidRPr="007E2A22">
              <w:rPr>
                <w:color w:val="000000"/>
                <w:sz w:val="24"/>
                <w:szCs w:val="24"/>
              </w:rPr>
              <w:t>одное занятие.</w:t>
            </w:r>
          </w:p>
        </w:tc>
        <w:tc>
          <w:tcPr>
            <w:tcW w:w="1031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текущий</w:t>
            </w: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985C9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5" w:type="dxa"/>
          </w:tcPr>
          <w:p w:rsidR="004209DC" w:rsidRPr="007E2A22" w:rsidRDefault="004209DC" w:rsidP="002613E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color w:val="000000"/>
                <w:sz w:val="24"/>
                <w:szCs w:val="24"/>
              </w:rPr>
              <w:t>Дорожная азбука. Правила поведения на ул</w:t>
            </w:r>
            <w:r w:rsidRPr="007E2A22">
              <w:rPr>
                <w:color w:val="000000"/>
                <w:sz w:val="24"/>
                <w:szCs w:val="24"/>
              </w:rPr>
              <w:t>и</w:t>
            </w:r>
            <w:r w:rsidRPr="007E2A22">
              <w:rPr>
                <w:color w:val="000000"/>
                <w:sz w:val="24"/>
                <w:szCs w:val="24"/>
              </w:rPr>
              <w:t>це – тротуар, дорога. Места где можно без</w:t>
            </w:r>
            <w:r w:rsidRPr="007E2A22">
              <w:rPr>
                <w:color w:val="000000"/>
                <w:sz w:val="24"/>
                <w:szCs w:val="24"/>
              </w:rPr>
              <w:t>о</w:t>
            </w:r>
            <w:r w:rsidRPr="007E2A22">
              <w:rPr>
                <w:color w:val="000000"/>
                <w:sz w:val="24"/>
                <w:szCs w:val="24"/>
              </w:rPr>
              <w:t>пасно играть.</w:t>
            </w:r>
          </w:p>
        </w:tc>
        <w:tc>
          <w:tcPr>
            <w:tcW w:w="1031" w:type="dxa"/>
          </w:tcPr>
          <w:p w:rsidR="004209DC" w:rsidRPr="007E2A22" w:rsidRDefault="004209DC" w:rsidP="000E1F2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1" w:type="dxa"/>
          </w:tcPr>
          <w:p w:rsidR="004209DC" w:rsidRPr="007E2A22" w:rsidRDefault="004209DC" w:rsidP="000E1F2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31" w:type="dxa"/>
          </w:tcPr>
          <w:p w:rsidR="004209DC" w:rsidRPr="007E2A22" w:rsidRDefault="004209DC" w:rsidP="000E1F2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7E2A22">
              <w:rPr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учебные игры</w:t>
            </w: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5" w:type="dxa"/>
          </w:tcPr>
          <w:p w:rsidR="004209DC" w:rsidRPr="007E2A22" w:rsidRDefault="004209DC" w:rsidP="008D735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color w:val="000000"/>
                <w:sz w:val="24"/>
                <w:szCs w:val="24"/>
              </w:rPr>
              <w:t>Три волшебных цвета – красный, жёлтый, з</w:t>
            </w:r>
            <w:r w:rsidRPr="007E2A22">
              <w:rPr>
                <w:color w:val="000000"/>
                <w:sz w:val="24"/>
                <w:szCs w:val="24"/>
              </w:rPr>
              <w:t>е</w:t>
            </w:r>
            <w:r w:rsidRPr="007E2A22">
              <w:rPr>
                <w:color w:val="000000"/>
                <w:sz w:val="24"/>
                <w:szCs w:val="24"/>
              </w:rPr>
              <w:t>лёный. Наш друг светофор.</w:t>
            </w:r>
          </w:p>
        </w:tc>
        <w:tc>
          <w:tcPr>
            <w:tcW w:w="1031" w:type="dxa"/>
          </w:tcPr>
          <w:p w:rsidR="004209DC" w:rsidRPr="007E2A22" w:rsidRDefault="004209DC" w:rsidP="00DA3A9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</w:tcPr>
          <w:p w:rsidR="004209DC" w:rsidRPr="007E2A22" w:rsidRDefault="004209DC" w:rsidP="00DA3A9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</w:tcPr>
          <w:p w:rsidR="004209DC" w:rsidRPr="007E2A22" w:rsidRDefault="004209DC" w:rsidP="00DA3A9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5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Наши друзья - дорожные знаки.</w:t>
            </w:r>
          </w:p>
        </w:tc>
        <w:tc>
          <w:tcPr>
            <w:tcW w:w="1031" w:type="dxa"/>
          </w:tcPr>
          <w:p w:rsidR="004209DC" w:rsidRPr="007E2A22" w:rsidRDefault="004209DC" w:rsidP="00FB480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1" w:type="dxa"/>
          </w:tcPr>
          <w:p w:rsidR="004209DC" w:rsidRPr="007E2A22" w:rsidRDefault="004209DC" w:rsidP="00FB480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1" w:type="dxa"/>
          </w:tcPr>
          <w:p w:rsidR="004209DC" w:rsidRPr="007E2A22" w:rsidRDefault="004209DC" w:rsidP="00FB480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викторина</w:t>
            </w: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5" w:type="dxa"/>
          </w:tcPr>
          <w:p w:rsidR="004209DC" w:rsidRPr="007E2A22" w:rsidRDefault="004209DC" w:rsidP="00C220E4">
            <w:pPr>
              <w:spacing w:after="0" w:line="240" w:lineRule="auto"/>
              <w:ind w:right="12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E2A22">
              <w:rPr>
                <w:color w:val="000000"/>
                <w:sz w:val="24"/>
                <w:szCs w:val="24"/>
              </w:rPr>
              <w:t>В гостях у доктора Айболита  - первая медицинская помощь</w:t>
            </w:r>
          </w:p>
        </w:tc>
        <w:tc>
          <w:tcPr>
            <w:tcW w:w="1031" w:type="dxa"/>
          </w:tcPr>
          <w:p w:rsidR="004209DC" w:rsidRPr="007E2A22" w:rsidRDefault="004209DC" w:rsidP="00EC15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</w:tcPr>
          <w:p w:rsidR="004209DC" w:rsidRPr="007E2A22" w:rsidRDefault="004209DC" w:rsidP="00EC15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</w:tcPr>
          <w:p w:rsidR="004209DC" w:rsidRPr="007E2A22" w:rsidRDefault="004209DC" w:rsidP="00EC15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текущий</w:t>
            </w: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5" w:type="dxa"/>
          </w:tcPr>
          <w:p w:rsidR="004209DC" w:rsidRPr="007E2A22" w:rsidRDefault="004209DC" w:rsidP="00F6735F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Мы жители большого города.</w:t>
            </w:r>
          </w:p>
        </w:tc>
        <w:tc>
          <w:tcPr>
            <w:tcW w:w="1031" w:type="dxa"/>
          </w:tcPr>
          <w:p w:rsidR="004209DC" w:rsidRPr="007E2A22" w:rsidRDefault="004209DC" w:rsidP="006B55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</w:tcPr>
          <w:p w:rsidR="004209DC" w:rsidRPr="007E2A22" w:rsidRDefault="004209DC" w:rsidP="006B55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</w:tcPr>
          <w:p w:rsidR="004209DC" w:rsidRPr="007E2A22" w:rsidRDefault="004209DC" w:rsidP="006B55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5B79E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5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Двухколесный друг – велосипед.</w:t>
            </w:r>
          </w:p>
        </w:tc>
        <w:tc>
          <w:tcPr>
            <w:tcW w:w="1031" w:type="dxa"/>
          </w:tcPr>
          <w:p w:rsidR="004209DC" w:rsidRPr="007E2A22" w:rsidRDefault="004209DC" w:rsidP="001705D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</w:tcPr>
          <w:p w:rsidR="004209DC" w:rsidRPr="007E2A22" w:rsidRDefault="004209DC" w:rsidP="001705D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</w:tcPr>
          <w:p w:rsidR="004209DC" w:rsidRPr="007E2A22" w:rsidRDefault="004209DC" w:rsidP="001705D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эстафета</w:t>
            </w: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5B79E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5" w:type="dxa"/>
          </w:tcPr>
          <w:p w:rsidR="004209DC" w:rsidRPr="007E2A22" w:rsidRDefault="004209DC" w:rsidP="009E55B1">
            <w:pPr>
              <w:spacing w:after="0" w:line="240" w:lineRule="auto"/>
              <w:ind w:right="12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E2A22">
              <w:rPr>
                <w:color w:val="000000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1031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4209DC" w:rsidRPr="007E2A22" w:rsidRDefault="004209DC" w:rsidP="009E55B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4209DC" w:rsidRPr="007E2A22">
        <w:tc>
          <w:tcPr>
            <w:tcW w:w="644" w:type="dxa"/>
          </w:tcPr>
          <w:p w:rsidR="004209DC" w:rsidRPr="007E2A22" w:rsidRDefault="004209DC" w:rsidP="00C220E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</w:tcPr>
          <w:p w:rsidR="004209DC" w:rsidRPr="007E2A22" w:rsidRDefault="004209DC" w:rsidP="00734A42">
            <w:pPr>
              <w:spacing w:after="0" w:line="240" w:lineRule="auto"/>
              <w:ind w:right="91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E2A22">
              <w:rPr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031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1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2A2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4" w:type="dxa"/>
          </w:tcPr>
          <w:p w:rsidR="004209DC" w:rsidRPr="007E2A22" w:rsidRDefault="004209DC" w:rsidP="00985C9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80A1B" w:rsidRDefault="00480A1B" w:rsidP="00414F93">
      <w:pPr>
        <w:spacing w:before="240" w:after="12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209DC" w:rsidRDefault="004209DC" w:rsidP="00414F93">
      <w:pPr>
        <w:spacing w:before="240" w:after="12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tbl>
      <w:tblPr>
        <w:tblW w:w="98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12"/>
      </w:tblGrid>
      <w:tr w:rsidR="004209DC" w:rsidRPr="00155495">
        <w:tc>
          <w:tcPr>
            <w:tcW w:w="9812" w:type="dxa"/>
          </w:tcPr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азбука. Правила поведения на улице – тротуар, дорога. Места где можно безопасно играть.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улице, правильность движения по дороге, как правильно п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реходить улицу и перекрестки, кто является участниками дорожного движения, безопасные места для игр.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на практике правильного движения и поведения на улице, правильн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го перехода дороги. Учебные игры и викторины.</w:t>
            </w:r>
          </w:p>
        </w:tc>
      </w:tr>
      <w:tr w:rsidR="004209DC" w:rsidRPr="00155495">
        <w:tc>
          <w:tcPr>
            <w:tcW w:w="9812" w:type="dxa"/>
          </w:tcPr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Три волшебных цвета – красный, жёлтый, зелёный. Наш друг светофор.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Регулируемые перекрестки. Какие бывают светофоры и их знаки. Регулировщик и его знаки.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на практике правильного движения по сигналам светофора и регул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ровщика. Учебные игры.</w:t>
            </w:r>
          </w:p>
        </w:tc>
      </w:tr>
      <w:tr w:rsidR="004209DC" w:rsidRPr="00155495">
        <w:tc>
          <w:tcPr>
            <w:tcW w:w="9812" w:type="dxa"/>
          </w:tcPr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Наши друзья - дорожные знаки.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дорожные знаки, для кого они предназначены и какую несут инфо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мацию.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на практике правильного движения по сигналам светофора и регул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ровщика. Учебные игры.</w:t>
            </w:r>
          </w:p>
        </w:tc>
      </w:tr>
      <w:tr w:rsidR="004209DC" w:rsidRPr="00155495">
        <w:tc>
          <w:tcPr>
            <w:tcW w:w="9812" w:type="dxa"/>
          </w:tcPr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доктора Айболита  - первая медицинская помощь.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Как помочь при ДТП. Причины дорожно-транспортных происшествий.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позвать на помощь взрослых, вызвать экстренные службы.</w:t>
            </w:r>
          </w:p>
        </w:tc>
      </w:tr>
      <w:tr w:rsidR="004209DC" w:rsidRPr="00155495">
        <w:tc>
          <w:tcPr>
            <w:tcW w:w="9812" w:type="dxa"/>
          </w:tcPr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Мы жители большого города.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поведения в общественном транспорте. Правила посадки и высадки пассажиров.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на практике посадку в автобус. Учебные игры.</w:t>
            </w:r>
          </w:p>
        </w:tc>
      </w:tr>
      <w:tr w:rsidR="004209DC" w:rsidRPr="00155495">
        <w:tc>
          <w:tcPr>
            <w:tcW w:w="9812" w:type="dxa"/>
          </w:tcPr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Двухколесный друг – велосипед.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движения для вело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>сипедистов. Где и как можно ездить на велосипеде. Проезд перекрестков.</w:t>
            </w:r>
          </w:p>
          <w:p w:rsidR="004209DC" w:rsidRPr="00155495" w:rsidRDefault="004209DC" w:rsidP="005B5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Pr="00155495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- безопасное колесо.</w:t>
            </w:r>
          </w:p>
        </w:tc>
      </w:tr>
    </w:tbl>
    <w:p w:rsidR="004209DC" w:rsidRDefault="004209DC" w:rsidP="00C220E4">
      <w:pPr>
        <w:spacing w:after="0" w:line="240" w:lineRule="auto"/>
        <w:ind w:right="121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209DC" w:rsidRDefault="004209DC" w:rsidP="00C220E4">
      <w:pPr>
        <w:spacing w:after="0" w:line="240" w:lineRule="auto"/>
        <w:ind w:right="121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209DC" w:rsidRDefault="004209DC" w:rsidP="0004067A">
      <w:pPr>
        <w:spacing w:after="240" w:line="240" w:lineRule="auto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F07E08">
        <w:rPr>
          <w:b/>
          <w:bCs/>
          <w:color w:val="000000"/>
          <w:sz w:val="24"/>
          <w:szCs w:val="24"/>
          <w:lang w:eastAsia="ru-RU"/>
        </w:rPr>
        <w:t>Календарный учебный график</w:t>
      </w:r>
    </w:p>
    <w:tbl>
      <w:tblPr>
        <w:tblW w:w="10304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35"/>
        <w:gridCol w:w="992"/>
        <w:gridCol w:w="1646"/>
        <w:gridCol w:w="709"/>
        <w:gridCol w:w="4677"/>
        <w:gridCol w:w="930"/>
        <w:gridCol w:w="815"/>
      </w:tblGrid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992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Месяц, число</w:t>
            </w: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Форма занятия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Кол-во ч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Место провед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Форма ко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троля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Вводное занятие. Знакомство с кружковцами. План работы объединения. Инструктаж по те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нике безопасности.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тек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10304" w:type="dxa"/>
            <w:gridSpan w:val="7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Тема: Дорожная азбука. Правила поведения на улице – тротуар, дорога.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Места, где можно безопасно  играть.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Сентябрь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5770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Сентябрь </w:t>
            </w:r>
            <w:r w:rsidR="00025770"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25770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Сентябрь </w:t>
            </w:r>
            <w:r w:rsidR="00025770"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25770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5770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Дорога, её состав и опасности на ней. Знакомс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во с правилами дорожного движения, дорожной разметкой.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Дорога в школу. Дорога в РЦДОД. Безопасные маршруты в школу и домой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Занятие-викторина «Азбука безопасности».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актовый зал шк</w:t>
            </w:r>
            <w:r w:rsidRPr="00C943A2">
              <w:rPr>
                <w:sz w:val="22"/>
                <w:szCs w:val="22"/>
              </w:rPr>
              <w:t>о</w:t>
            </w:r>
            <w:r w:rsidRPr="00C943A2">
              <w:rPr>
                <w:sz w:val="22"/>
                <w:szCs w:val="22"/>
              </w:rPr>
              <w:t>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прогулка, н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блюдение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Как нужно ходить по улицам группами? Прав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ла поведения на тротуаре, пешеходной дорожке, обочине.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улица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Пешеход. Участники дорожного движения. Кого называют пешеходом, водителем, пассажиром. Правила движения пешеходов.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актовый зал шк</w:t>
            </w:r>
            <w:r w:rsidRPr="00C943A2">
              <w:rPr>
                <w:sz w:val="22"/>
                <w:szCs w:val="22"/>
              </w:rPr>
              <w:t>о</w:t>
            </w:r>
            <w:r w:rsidRPr="00C943A2">
              <w:rPr>
                <w:sz w:val="22"/>
                <w:szCs w:val="22"/>
              </w:rPr>
              <w:t>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Что такое транспорт. Виды транспорта Игра «Водители, машины, пешеходы».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Кого называют пассажиром. Правила поведения пассажиров в транспорте. Посадка и высадка пассажиров.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Участники дорожного движения. Пешеход, в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дитель, пассажир. Правила взаимного уважения. Игра водитель, пешеход, пассажир.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актовый зал шк</w:t>
            </w:r>
            <w:r w:rsidRPr="00C943A2">
              <w:rPr>
                <w:sz w:val="22"/>
                <w:szCs w:val="22"/>
              </w:rPr>
              <w:t>о</w:t>
            </w:r>
            <w:r w:rsidRPr="00C943A2">
              <w:rPr>
                <w:sz w:val="22"/>
                <w:szCs w:val="22"/>
              </w:rPr>
              <w:t>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прогулка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Правила поведения на улице. Улица. Тротуар. Проезжая часть. Перекресток.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улица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Какие опасности подстерегают на улицах и д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рогах. Дорога - не место для игр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Занятие «Нескучный урок»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Где и как надо переходить дорогу? Игра «Пеш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ходный переход»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улица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Правила безопасного перехода перекрестков. Встреча с инспектором ГИБДД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улица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Правила поведения на тротуаре, пешеходной дорожке, обочине, перекрестке. Игра «Дорожная эстафета»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актовый зал шк</w:t>
            </w:r>
            <w:r w:rsidRPr="00C943A2">
              <w:rPr>
                <w:sz w:val="22"/>
                <w:szCs w:val="22"/>
              </w:rPr>
              <w:t>о</w:t>
            </w:r>
            <w:r w:rsidRPr="00C943A2">
              <w:rPr>
                <w:sz w:val="22"/>
                <w:szCs w:val="22"/>
              </w:rPr>
              <w:t>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Осторожно - скользкая дорога. Опасные ситу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ции на дорогах. Особенности движения пешех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дов по мокрой, скользкой дороге (дождь, гол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лед, снегопад). Правила безопасного поведения.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прогулка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Где можно играть. Безопасные места для де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ских игр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улица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конкурс рису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ков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Конкурс рисунков. Правила дорожного движ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ния на практике.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rPr>
          <w:trHeight w:val="266"/>
        </w:trPr>
        <w:tc>
          <w:tcPr>
            <w:tcW w:w="10304" w:type="dxa"/>
            <w:gridSpan w:val="7"/>
          </w:tcPr>
          <w:p w:rsidR="004209DC" w:rsidRPr="00C943A2" w:rsidRDefault="004209DC" w:rsidP="00246419">
            <w:pPr>
              <w:jc w:val="center"/>
              <w:rPr>
                <w:b/>
                <w:bCs/>
                <w:sz w:val="22"/>
                <w:szCs w:val="22"/>
              </w:rPr>
            </w:pPr>
            <w:r w:rsidRPr="00C943A2">
              <w:rPr>
                <w:b/>
                <w:bCs/>
                <w:sz w:val="22"/>
                <w:szCs w:val="22"/>
              </w:rPr>
              <w:t>Тема: Три волшебных цвета – красный, жёлтый, зелёный. Наш друг Светофор.</w:t>
            </w:r>
          </w:p>
        </w:tc>
      </w:tr>
      <w:tr w:rsidR="004209DC" w:rsidRPr="00671FB2" w:rsidTr="00C943A2">
        <w:trPr>
          <w:trHeight w:val="773"/>
        </w:trPr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0257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Наш друг светофор (светофор и его сигналы).</w:t>
            </w:r>
          </w:p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История светофора. Игра «Светофор»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Виды светофоров. Транспортный, пешеходный. Просмотр мультфильма.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Регулировщик и его сигналы. Игра – «Стой – иди»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Светофор и регулировщик. Игра на дорожном покрытии - правильный переход перекрестка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актовый зал шк</w:t>
            </w:r>
            <w:r w:rsidRPr="00C943A2">
              <w:rPr>
                <w:sz w:val="22"/>
                <w:szCs w:val="22"/>
              </w:rPr>
              <w:t>о</w:t>
            </w:r>
            <w:r w:rsidRPr="00C943A2">
              <w:rPr>
                <w:sz w:val="22"/>
                <w:szCs w:val="22"/>
              </w:rPr>
              <w:t>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10304" w:type="dxa"/>
            <w:gridSpan w:val="7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943A2">
              <w:rPr>
                <w:b/>
                <w:bCs/>
                <w:sz w:val="22"/>
                <w:szCs w:val="22"/>
              </w:rPr>
              <w:t>Тема: Наши друзья - дорожные знаки.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0257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Знакомство с дорожными знаками. Для чего они нужны. Игра «Запомни дорожные знаки»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Что означают дорожные знаки. Значение д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рожных знаков для участников дорожного дв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жения. Игра на внимание «Повтори дорожные знаки»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Дорожные знаки для пешеходов. Игра «Запомни дорожные знаки»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Дорожные знаки запрещающие. Игра «Запомни дорожные знаки»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теоретическо-практическая, учебная игра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Дорожные знаки предупреждающие. Игра «З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помни дорожные знаки»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Повторение: Дорожные знаки. Закрепление зн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ний о дорожных знаках, их назначении и об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значении. Игра «Дорожные знаки»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10304" w:type="dxa"/>
            <w:gridSpan w:val="7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943A2">
              <w:rPr>
                <w:b/>
                <w:bCs/>
                <w:sz w:val="22"/>
                <w:szCs w:val="22"/>
              </w:rPr>
              <w:t>Тема:  В гостях у доктора Айболита  - первая медицинская помощь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теоритическо-практическая</w:t>
            </w:r>
            <w:proofErr w:type="spellEnd"/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Беседа. 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Как помочь при ДТП. Причины дорожно-транспортных происшествий.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10304" w:type="dxa"/>
            <w:gridSpan w:val="7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943A2">
              <w:rPr>
                <w:b/>
                <w:bCs/>
                <w:sz w:val="22"/>
                <w:szCs w:val="22"/>
              </w:rPr>
              <w:t>Тема: Мы жители большого города.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0257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Правила поведения в общественном транспорте и остановках. Игра «Вежливый школьник»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Как правильно осуществить посадку и высадку из автобуса, трамвая, троллейбуса.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10304" w:type="dxa"/>
            <w:gridSpan w:val="7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943A2">
              <w:rPr>
                <w:b/>
                <w:bCs/>
                <w:sz w:val="22"/>
                <w:szCs w:val="22"/>
              </w:rPr>
              <w:t>Тема: Двухколесный друг – велосипед.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9DC" w:rsidRPr="00C943A2" w:rsidRDefault="00025770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Велосипед. Правила безопасности. Знаки вел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сипедистов.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Правила дорожного движения для велосипед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стов.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теоретическо-практическая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Безопасное колесо – эстафета с элементами ПДД.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535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4209DC" w:rsidRPr="00C943A2" w:rsidRDefault="004209DC" w:rsidP="0024641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практическая</w:t>
            </w:r>
          </w:p>
        </w:tc>
        <w:tc>
          <w:tcPr>
            <w:tcW w:w="709" w:type="dxa"/>
          </w:tcPr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209DC" w:rsidRPr="00C943A2" w:rsidRDefault="004209DC" w:rsidP="002464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4209DC" w:rsidRPr="00C943A2" w:rsidRDefault="004209DC" w:rsidP="0024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Итоговое занятие. Контрольный тест. Награ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943A2">
              <w:rPr>
                <w:rFonts w:ascii="Times New Roman" w:hAnsi="Times New Roman" w:cs="Times New Roman"/>
                <w:sz w:val="22"/>
                <w:szCs w:val="22"/>
              </w:rPr>
              <w:t>дение лучших кружковцев.</w:t>
            </w:r>
          </w:p>
        </w:tc>
        <w:tc>
          <w:tcPr>
            <w:tcW w:w="930" w:type="dxa"/>
          </w:tcPr>
          <w:p w:rsidR="004209DC" w:rsidRPr="00C943A2" w:rsidRDefault="004209DC" w:rsidP="002464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учебный класс школы</w:t>
            </w:r>
          </w:p>
        </w:tc>
        <w:tc>
          <w:tcPr>
            <w:tcW w:w="815" w:type="dxa"/>
          </w:tcPr>
          <w:p w:rsidR="004209DC" w:rsidRPr="00C943A2" w:rsidRDefault="004209DC" w:rsidP="00246419">
            <w:pPr>
              <w:rPr>
                <w:sz w:val="22"/>
                <w:szCs w:val="22"/>
              </w:rPr>
            </w:pPr>
            <w:r w:rsidRPr="00C943A2">
              <w:rPr>
                <w:sz w:val="22"/>
                <w:szCs w:val="22"/>
              </w:rPr>
              <w:t>тек</w:t>
            </w:r>
            <w:r w:rsidRPr="00C943A2">
              <w:rPr>
                <w:sz w:val="22"/>
                <w:szCs w:val="22"/>
              </w:rPr>
              <w:t>у</w:t>
            </w:r>
            <w:r w:rsidRPr="00C943A2">
              <w:rPr>
                <w:sz w:val="22"/>
                <w:szCs w:val="22"/>
              </w:rPr>
              <w:t>щий</w:t>
            </w:r>
          </w:p>
        </w:tc>
      </w:tr>
      <w:tr w:rsidR="004209DC" w:rsidRPr="00671FB2" w:rsidTr="00C943A2">
        <w:tc>
          <w:tcPr>
            <w:tcW w:w="10304" w:type="dxa"/>
            <w:gridSpan w:val="7"/>
          </w:tcPr>
          <w:p w:rsidR="004209DC" w:rsidRPr="00C943A2" w:rsidRDefault="004209DC" w:rsidP="00246419">
            <w:pPr>
              <w:ind w:firstLine="593"/>
              <w:rPr>
                <w:b/>
                <w:bCs/>
                <w:sz w:val="22"/>
                <w:szCs w:val="22"/>
              </w:rPr>
            </w:pPr>
            <w:r w:rsidRPr="00C943A2">
              <w:rPr>
                <w:b/>
                <w:bCs/>
                <w:sz w:val="22"/>
                <w:szCs w:val="22"/>
              </w:rPr>
              <w:t>Итого: 36 занятий, 36 часов</w:t>
            </w:r>
          </w:p>
        </w:tc>
      </w:tr>
    </w:tbl>
    <w:p w:rsidR="004209DC" w:rsidRPr="00671FB2" w:rsidRDefault="004209DC" w:rsidP="00D51941">
      <w:pPr>
        <w:spacing w:before="240" w:after="0" w:line="360" w:lineRule="auto"/>
        <w:jc w:val="center"/>
        <w:rPr>
          <w:b/>
          <w:bCs/>
          <w:sz w:val="20"/>
          <w:szCs w:val="20"/>
        </w:rPr>
      </w:pPr>
    </w:p>
    <w:p w:rsidR="004209DC" w:rsidRDefault="004209DC">
      <w:pPr>
        <w:spacing w:after="0" w:line="240" w:lineRule="auto"/>
        <w:rPr>
          <w:b/>
          <w:bCs/>
          <w:sz w:val="24"/>
          <w:szCs w:val="24"/>
        </w:rPr>
      </w:pPr>
      <w:r w:rsidRPr="00671FB2">
        <w:rPr>
          <w:b/>
          <w:bCs/>
          <w:sz w:val="20"/>
          <w:szCs w:val="20"/>
        </w:rPr>
        <w:br w:type="page"/>
      </w:r>
    </w:p>
    <w:p w:rsidR="007A4676" w:rsidRPr="007A4676" w:rsidRDefault="007A4676" w:rsidP="007A4676">
      <w:pPr>
        <w:pStyle w:val="110"/>
        <w:rPr>
          <w:sz w:val="24"/>
          <w:szCs w:val="24"/>
        </w:rPr>
      </w:pPr>
      <w:r w:rsidRPr="007A4676">
        <w:rPr>
          <w:sz w:val="24"/>
          <w:szCs w:val="24"/>
        </w:rPr>
        <w:t>Воспитательная</w:t>
      </w:r>
      <w:r w:rsidRPr="007A4676">
        <w:rPr>
          <w:spacing w:val="-9"/>
          <w:sz w:val="24"/>
          <w:szCs w:val="24"/>
        </w:rPr>
        <w:t xml:space="preserve"> </w:t>
      </w:r>
      <w:r w:rsidR="00C1028A">
        <w:rPr>
          <w:sz w:val="24"/>
          <w:szCs w:val="24"/>
        </w:rPr>
        <w:t>деятельность</w:t>
      </w:r>
    </w:p>
    <w:p w:rsidR="007A4676" w:rsidRPr="007A4676" w:rsidRDefault="007A4676" w:rsidP="007A4676">
      <w:pPr>
        <w:pStyle w:val="21"/>
        <w:numPr>
          <w:ilvl w:val="0"/>
          <w:numId w:val="12"/>
        </w:numPr>
        <w:tabs>
          <w:tab w:val="left" w:pos="1340"/>
        </w:tabs>
        <w:spacing w:before="256" w:line="322" w:lineRule="exact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Цель,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задачи,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целевые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ориентиры</w:t>
      </w:r>
      <w:r w:rsidRPr="007A4676">
        <w:rPr>
          <w:spacing w:val="-6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воспитания</w:t>
      </w:r>
    </w:p>
    <w:p w:rsidR="007A4676" w:rsidRPr="007A4676" w:rsidRDefault="007A4676" w:rsidP="00001669">
      <w:pPr>
        <w:pStyle w:val="ac"/>
        <w:ind w:right="123" w:firstLine="707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соответствии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законодательством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Российской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Федерации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общей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целью восп</w:t>
      </w:r>
      <w:r w:rsidRPr="007A4676">
        <w:rPr>
          <w:b/>
          <w:sz w:val="24"/>
          <w:szCs w:val="24"/>
        </w:rPr>
        <w:t>и</w:t>
      </w:r>
      <w:r w:rsidRPr="007A4676">
        <w:rPr>
          <w:b/>
          <w:sz w:val="24"/>
          <w:szCs w:val="24"/>
        </w:rPr>
        <w:t xml:space="preserve">тания </w:t>
      </w:r>
      <w:r w:rsidR="00001669">
        <w:rPr>
          <w:sz w:val="24"/>
          <w:szCs w:val="24"/>
        </w:rPr>
        <w:t>является</w:t>
      </w:r>
      <w:r w:rsidRPr="007A4676">
        <w:rPr>
          <w:sz w:val="24"/>
          <w:szCs w:val="24"/>
        </w:rPr>
        <w:t>, самоопределение и социализация детей на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основе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социокультурных,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</w:t>
      </w:r>
      <w:r w:rsidRPr="007A4676">
        <w:rPr>
          <w:sz w:val="24"/>
          <w:szCs w:val="24"/>
        </w:rPr>
        <w:t>у</w:t>
      </w:r>
      <w:r w:rsidRPr="007A4676">
        <w:rPr>
          <w:sz w:val="24"/>
          <w:szCs w:val="24"/>
        </w:rPr>
        <w:t>ховно-нравственных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ценностей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принятых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российском обществе правил и норм пов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дения в интересах человека, семьи,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общества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государства,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формирование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чувства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па</w:t>
      </w:r>
      <w:r w:rsidRPr="007A4676">
        <w:rPr>
          <w:sz w:val="24"/>
          <w:szCs w:val="24"/>
        </w:rPr>
        <w:t>т</w:t>
      </w:r>
      <w:r w:rsidRPr="007A4676">
        <w:rPr>
          <w:sz w:val="24"/>
          <w:szCs w:val="24"/>
        </w:rPr>
        <w:t>риотизма,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гражданственности, уважения к памяти защитников Отечества и подвигам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Г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роев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Отечества,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закону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правопорядку,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человеку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труда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старшему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поколению;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взаимн</w:t>
      </w:r>
      <w:r w:rsidRPr="007A4676">
        <w:rPr>
          <w:sz w:val="24"/>
          <w:szCs w:val="24"/>
        </w:rPr>
        <w:t>о</w:t>
      </w:r>
      <w:r w:rsidRPr="007A4676">
        <w:rPr>
          <w:sz w:val="24"/>
          <w:szCs w:val="24"/>
        </w:rPr>
        <w:t>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уважения;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бережного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культурному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наследию и традициям многонаци</w:t>
      </w:r>
      <w:r w:rsidRPr="007A4676">
        <w:rPr>
          <w:sz w:val="24"/>
          <w:szCs w:val="24"/>
        </w:rPr>
        <w:t>о</w:t>
      </w:r>
      <w:r w:rsidRPr="007A4676">
        <w:rPr>
          <w:sz w:val="24"/>
          <w:szCs w:val="24"/>
        </w:rPr>
        <w:t>нального народа Российской Федерации,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природе</w:t>
      </w:r>
      <w:r w:rsidRPr="007A4676">
        <w:rPr>
          <w:spacing w:val="3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32"/>
          <w:sz w:val="24"/>
          <w:szCs w:val="24"/>
        </w:rPr>
        <w:t xml:space="preserve"> </w:t>
      </w:r>
      <w:r w:rsidRPr="007A4676">
        <w:rPr>
          <w:sz w:val="24"/>
          <w:szCs w:val="24"/>
        </w:rPr>
        <w:t>окружающей</w:t>
      </w:r>
      <w:r w:rsidRPr="007A4676">
        <w:rPr>
          <w:spacing w:val="34"/>
          <w:sz w:val="24"/>
          <w:szCs w:val="24"/>
        </w:rPr>
        <w:t xml:space="preserve"> </w:t>
      </w:r>
      <w:r w:rsidRPr="007A4676">
        <w:rPr>
          <w:sz w:val="24"/>
          <w:szCs w:val="24"/>
        </w:rPr>
        <w:t>среде</w:t>
      </w:r>
      <w:r w:rsidRPr="007A4676">
        <w:rPr>
          <w:spacing w:val="32"/>
          <w:sz w:val="24"/>
          <w:szCs w:val="24"/>
        </w:rPr>
        <w:t xml:space="preserve"> </w:t>
      </w:r>
      <w:r w:rsidRPr="007A4676">
        <w:rPr>
          <w:sz w:val="24"/>
          <w:szCs w:val="24"/>
        </w:rPr>
        <w:t>(Федеральный</w:t>
      </w:r>
      <w:r w:rsidRPr="007A4676">
        <w:rPr>
          <w:spacing w:val="31"/>
          <w:sz w:val="24"/>
          <w:szCs w:val="24"/>
        </w:rPr>
        <w:t xml:space="preserve"> </w:t>
      </w:r>
      <w:r w:rsidRPr="007A4676">
        <w:rPr>
          <w:sz w:val="24"/>
          <w:szCs w:val="24"/>
        </w:rPr>
        <w:t>закон</w:t>
      </w:r>
      <w:r w:rsidRPr="007A4676">
        <w:rPr>
          <w:spacing w:val="30"/>
          <w:sz w:val="24"/>
          <w:szCs w:val="24"/>
        </w:rPr>
        <w:t xml:space="preserve"> </w:t>
      </w:r>
      <w:r w:rsidRPr="007A4676">
        <w:rPr>
          <w:sz w:val="24"/>
          <w:szCs w:val="24"/>
        </w:rPr>
        <w:t>от</w:t>
      </w:r>
      <w:r w:rsidRPr="007A4676">
        <w:rPr>
          <w:spacing w:val="30"/>
          <w:sz w:val="24"/>
          <w:szCs w:val="24"/>
        </w:rPr>
        <w:t xml:space="preserve"> </w:t>
      </w:r>
      <w:r w:rsidRPr="007A4676">
        <w:rPr>
          <w:sz w:val="24"/>
          <w:szCs w:val="24"/>
        </w:rPr>
        <w:t>29.12.2012</w:t>
      </w:r>
      <w:r w:rsidRPr="007A4676">
        <w:rPr>
          <w:spacing w:val="32"/>
          <w:sz w:val="24"/>
          <w:szCs w:val="24"/>
        </w:rPr>
        <w:t xml:space="preserve"> </w:t>
      </w:r>
      <w:r w:rsidRPr="007A4676">
        <w:rPr>
          <w:sz w:val="24"/>
          <w:szCs w:val="24"/>
        </w:rPr>
        <w:t>№</w:t>
      </w:r>
      <w:r w:rsidRPr="007A4676">
        <w:rPr>
          <w:spacing w:val="31"/>
          <w:sz w:val="24"/>
          <w:szCs w:val="24"/>
        </w:rPr>
        <w:t xml:space="preserve"> </w:t>
      </w:r>
      <w:r w:rsidRPr="007A4676">
        <w:rPr>
          <w:sz w:val="24"/>
          <w:szCs w:val="24"/>
        </w:rPr>
        <w:t>273-ФЗ</w:t>
      </w:r>
      <w:r w:rsidR="00001669">
        <w:rPr>
          <w:sz w:val="24"/>
          <w:szCs w:val="24"/>
        </w:rPr>
        <w:t xml:space="preserve"> </w:t>
      </w:r>
      <w:r w:rsidRPr="007A4676">
        <w:rPr>
          <w:sz w:val="24"/>
          <w:szCs w:val="24"/>
        </w:rPr>
        <w:t>«Об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образовании</w:t>
      </w:r>
      <w:r w:rsidRPr="007A4676">
        <w:rPr>
          <w:spacing w:val="2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-6"/>
          <w:sz w:val="24"/>
          <w:szCs w:val="24"/>
        </w:rPr>
        <w:t xml:space="preserve"> </w:t>
      </w:r>
      <w:r w:rsidRPr="007A4676">
        <w:rPr>
          <w:sz w:val="24"/>
          <w:szCs w:val="24"/>
        </w:rPr>
        <w:t>Российской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Федерации»,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ст.</w:t>
      </w:r>
      <w:r w:rsidRPr="007A4676">
        <w:rPr>
          <w:spacing w:val="-5"/>
          <w:sz w:val="24"/>
          <w:szCs w:val="24"/>
        </w:rPr>
        <w:t xml:space="preserve"> </w:t>
      </w:r>
      <w:r w:rsidRPr="007A4676">
        <w:rPr>
          <w:sz w:val="24"/>
          <w:szCs w:val="24"/>
        </w:rPr>
        <w:t>2,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п.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2).</w:t>
      </w:r>
    </w:p>
    <w:p w:rsidR="00001669" w:rsidRDefault="00001669" w:rsidP="007A4676">
      <w:pPr>
        <w:pStyle w:val="21"/>
        <w:spacing w:after="120" w:line="322" w:lineRule="exact"/>
        <w:ind w:left="1089"/>
        <w:jc w:val="both"/>
        <w:rPr>
          <w:sz w:val="24"/>
          <w:szCs w:val="24"/>
        </w:rPr>
      </w:pPr>
    </w:p>
    <w:p w:rsidR="007A4676" w:rsidRPr="007A4676" w:rsidRDefault="007A4676" w:rsidP="007A4676">
      <w:pPr>
        <w:pStyle w:val="21"/>
        <w:spacing w:after="120" w:line="322" w:lineRule="exact"/>
        <w:ind w:left="1089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Задачами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воспитания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по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программе</w:t>
      </w:r>
      <w:r w:rsidRPr="007A4676">
        <w:rPr>
          <w:spacing w:val="-5"/>
          <w:sz w:val="24"/>
          <w:szCs w:val="24"/>
        </w:rPr>
        <w:t xml:space="preserve"> </w:t>
      </w:r>
      <w:r w:rsidRPr="007A4676">
        <w:rPr>
          <w:sz w:val="24"/>
          <w:szCs w:val="24"/>
        </w:rPr>
        <w:t>являются:</w:t>
      </w:r>
    </w:p>
    <w:p w:rsidR="007A4676" w:rsidRPr="007A4676" w:rsidRDefault="007A4676" w:rsidP="007A4676">
      <w:pPr>
        <w:pStyle w:val="a8"/>
        <w:widowControl w:val="0"/>
        <w:numPr>
          <w:ilvl w:val="0"/>
          <w:numId w:val="11"/>
        </w:numPr>
        <w:tabs>
          <w:tab w:val="left" w:pos="783"/>
        </w:tabs>
        <w:autoSpaceDE w:val="0"/>
        <w:autoSpaceDN w:val="0"/>
        <w:spacing w:after="0" w:line="240" w:lineRule="auto"/>
        <w:ind w:right="122" w:firstLine="0"/>
        <w:jc w:val="both"/>
        <w:rPr>
          <w:b/>
          <w:sz w:val="24"/>
          <w:szCs w:val="24"/>
        </w:rPr>
      </w:pPr>
      <w:r w:rsidRPr="007A4676">
        <w:rPr>
          <w:b/>
          <w:sz w:val="24"/>
          <w:szCs w:val="24"/>
        </w:rPr>
        <w:t>Усвоение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детьми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знаний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норм,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духовно-нравственных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ценностей,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традиций,</w:t>
      </w:r>
      <w:r w:rsidRPr="007A4676">
        <w:rPr>
          <w:b/>
          <w:spacing w:val="-2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к</w:t>
      </w:r>
      <w:r w:rsidRPr="007A4676">
        <w:rPr>
          <w:b/>
          <w:sz w:val="24"/>
          <w:szCs w:val="24"/>
        </w:rPr>
        <w:t>о</w:t>
      </w:r>
      <w:r w:rsidRPr="007A4676">
        <w:rPr>
          <w:b/>
          <w:sz w:val="24"/>
          <w:szCs w:val="24"/>
        </w:rPr>
        <w:t>торые</w:t>
      </w:r>
      <w:r w:rsidRPr="007A4676">
        <w:rPr>
          <w:b/>
          <w:spacing w:val="-2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выработало российское общество: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after="0"/>
        <w:ind w:left="1101" w:right="131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сознания ценности жизни, здоровья и безопасности, значения личных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усилий</w:t>
      </w:r>
      <w:r w:rsidRPr="007A4676">
        <w:rPr>
          <w:i/>
          <w:spacing w:val="2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</w:t>
      </w:r>
      <w:r w:rsidRPr="007A4676">
        <w:rPr>
          <w:i/>
          <w:spacing w:val="23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</w:t>
      </w:r>
      <w:r w:rsidRPr="007A4676">
        <w:rPr>
          <w:i/>
          <w:sz w:val="24"/>
          <w:szCs w:val="24"/>
        </w:rPr>
        <w:t>о</w:t>
      </w:r>
      <w:r w:rsidRPr="007A4676">
        <w:rPr>
          <w:i/>
          <w:sz w:val="24"/>
          <w:szCs w:val="24"/>
        </w:rPr>
        <w:t>хранении</w:t>
      </w:r>
      <w:r w:rsidRPr="007A4676">
        <w:rPr>
          <w:i/>
          <w:spacing w:val="2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2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укреплении</w:t>
      </w:r>
      <w:r w:rsidRPr="007A4676">
        <w:rPr>
          <w:i/>
          <w:spacing w:val="2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здоровья,</w:t>
      </w:r>
      <w:r w:rsidRPr="007A4676">
        <w:rPr>
          <w:i/>
          <w:spacing w:val="2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соблюдения</w:t>
      </w:r>
      <w:r w:rsidRPr="007A4676">
        <w:rPr>
          <w:i/>
          <w:spacing w:val="2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правил</w:t>
      </w:r>
      <w:r w:rsidRPr="007A4676">
        <w:rPr>
          <w:i/>
          <w:spacing w:val="2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личной</w:t>
      </w:r>
      <w:r w:rsidRPr="007A4676">
        <w:rPr>
          <w:i/>
          <w:spacing w:val="-67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общественной</w:t>
      </w:r>
      <w:r w:rsidRPr="007A4676">
        <w:rPr>
          <w:i/>
          <w:spacing w:val="-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без</w:t>
      </w:r>
      <w:r w:rsidRPr="007A4676">
        <w:rPr>
          <w:i/>
          <w:sz w:val="24"/>
          <w:szCs w:val="24"/>
        </w:rPr>
        <w:t>о</w:t>
      </w:r>
      <w:r w:rsidRPr="007A4676">
        <w:rPr>
          <w:i/>
          <w:sz w:val="24"/>
          <w:szCs w:val="24"/>
        </w:rPr>
        <w:t>пасности,</w:t>
      </w:r>
      <w:r w:rsidRPr="007A4676">
        <w:rPr>
          <w:i/>
          <w:spacing w:val="-3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том</w:t>
      </w:r>
      <w:r w:rsidRPr="007A4676">
        <w:rPr>
          <w:i/>
          <w:spacing w:val="-5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числе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</w:t>
      </w:r>
      <w:r w:rsidRPr="007A4676">
        <w:rPr>
          <w:i/>
          <w:spacing w:val="-5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информационной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среде;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after="120"/>
        <w:ind w:left="1100" w:right="125" w:hanging="357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ориентации на осознанный выбор профессиональной деятельности в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российском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обществе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учетом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личных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жизненных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планов,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потребностей семьи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-3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общества;</w:t>
      </w:r>
    </w:p>
    <w:p w:rsidR="007A4676" w:rsidRPr="007A4676" w:rsidRDefault="007A4676" w:rsidP="007A4676">
      <w:pPr>
        <w:pStyle w:val="21"/>
        <w:numPr>
          <w:ilvl w:val="0"/>
          <w:numId w:val="11"/>
        </w:numPr>
        <w:tabs>
          <w:tab w:val="left" w:pos="771"/>
        </w:tabs>
        <w:ind w:right="127" w:firstLine="0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Формирование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развитие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личностного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этим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нормам,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ценн</w:t>
      </w:r>
      <w:r w:rsidRPr="007A4676">
        <w:rPr>
          <w:sz w:val="24"/>
          <w:szCs w:val="24"/>
        </w:rPr>
        <w:t>о</w:t>
      </w:r>
      <w:r w:rsidRPr="007A4676">
        <w:rPr>
          <w:sz w:val="24"/>
          <w:szCs w:val="24"/>
        </w:rPr>
        <w:t>стям, традициям: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before="1" w:after="0"/>
        <w:ind w:left="1101" w:right="129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российской гражданской принадлежности (идентичности), сознания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единства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народом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Российским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государством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его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тысячелетней истории и в с</w:t>
      </w:r>
      <w:r w:rsidRPr="007A4676">
        <w:rPr>
          <w:i/>
          <w:sz w:val="24"/>
          <w:szCs w:val="24"/>
        </w:rPr>
        <w:t>о</w:t>
      </w:r>
      <w:r w:rsidRPr="007A4676">
        <w:rPr>
          <w:i/>
          <w:sz w:val="24"/>
          <w:szCs w:val="24"/>
        </w:rPr>
        <w:t>временности, в настоящем, прошлом 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будущем;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after="0"/>
        <w:ind w:left="1101" w:right="127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уважения к жизни, достоинству, свободе мировоззренческого выбора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каждого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ч</w:t>
      </w:r>
      <w:r w:rsidRPr="007A4676">
        <w:rPr>
          <w:i/>
          <w:sz w:val="24"/>
          <w:szCs w:val="24"/>
        </w:rPr>
        <w:t>е</w:t>
      </w:r>
      <w:r w:rsidRPr="007A4676">
        <w:rPr>
          <w:i/>
          <w:sz w:val="24"/>
          <w:szCs w:val="24"/>
        </w:rPr>
        <w:t>ловека,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национальному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достоинству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религиозным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чувствам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представителей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всех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народов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традиционных</w:t>
      </w:r>
      <w:r w:rsidRPr="007A4676">
        <w:rPr>
          <w:i/>
          <w:spacing w:val="-67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российских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религий,</w:t>
      </w:r>
      <w:r w:rsidRPr="007A4676">
        <w:rPr>
          <w:i/>
          <w:spacing w:val="-4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уважения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 старшим,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 людям труда;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before="74" w:after="0"/>
        <w:ind w:left="1101" w:right="130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установки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на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солидарность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взаимопомощь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людей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российском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обществе,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по</w:t>
      </w:r>
      <w:r w:rsidRPr="007A4676">
        <w:rPr>
          <w:i/>
          <w:sz w:val="24"/>
          <w:szCs w:val="24"/>
        </w:rPr>
        <w:t>д</w:t>
      </w:r>
      <w:r w:rsidRPr="007A4676">
        <w:rPr>
          <w:i/>
          <w:sz w:val="24"/>
          <w:szCs w:val="24"/>
        </w:rPr>
        <w:t>держку нуждающихся</w:t>
      </w:r>
      <w:r w:rsidRPr="007A4676">
        <w:rPr>
          <w:i/>
          <w:spacing w:val="-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 помощи;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after="0"/>
        <w:ind w:left="1101" w:right="129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уважения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труду,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результатам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труда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(своего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других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людей),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трудовым до</w:t>
      </w:r>
      <w:r w:rsidRPr="007A4676">
        <w:rPr>
          <w:i/>
          <w:sz w:val="24"/>
          <w:szCs w:val="24"/>
        </w:rPr>
        <w:t>с</w:t>
      </w:r>
      <w:r w:rsidRPr="007A4676">
        <w:rPr>
          <w:i/>
          <w:sz w:val="24"/>
          <w:szCs w:val="24"/>
        </w:rPr>
        <w:t>тижениям своих земляков, российского народа, желания</w:t>
      </w:r>
      <w:r w:rsidRPr="007A4676">
        <w:rPr>
          <w:i/>
          <w:spacing w:val="-67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 способности к творч</w:t>
      </w:r>
      <w:r w:rsidRPr="007A4676">
        <w:rPr>
          <w:i/>
          <w:sz w:val="24"/>
          <w:szCs w:val="24"/>
        </w:rPr>
        <w:t>е</w:t>
      </w:r>
      <w:r w:rsidRPr="007A4676">
        <w:rPr>
          <w:i/>
          <w:sz w:val="24"/>
          <w:szCs w:val="24"/>
        </w:rPr>
        <w:t>скому созидательному труду в доступных по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возрасту</w:t>
      </w:r>
      <w:r w:rsidRPr="007A4676">
        <w:rPr>
          <w:i/>
          <w:spacing w:val="-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социально-трудовых ролях;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after="120"/>
        <w:ind w:left="1100" w:right="130" w:hanging="357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понимания значения науки и техники в жизни российского общества,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гуманита</w:t>
      </w:r>
      <w:r w:rsidRPr="007A4676">
        <w:rPr>
          <w:i/>
          <w:sz w:val="24"/>
          <w:szCs w:val="24"/>
        </w:rPr>
        <w:t>р</w:t>
      </w:r>
      <w:r w:rsidRPr="007A4676">
        <w:rPr>
          <w:i/>
          <w:sz w:val="24"/>
          <w:szCs w:val="24"/>
        </w:rPr>
        <w:t>ном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социально-экономическом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развитии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России,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обеспечении</w:t>
      </w:r>
      <w:r w:rsidRPr="007A4676">
        <w:rPr>
          <w:i/>
          <w:spacing w:val="-3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безопасности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н</w:t>
      </w:r>
      <w:r w:rsidRPr="007A4676">
        <w:rPr>
          <w:i/>
          <w:sz w:val="24"/>
          <w:szCs w:val="24"/>
        </w:rPr>
        <w:t>а</w:t>
      </w:r>
      <w:r w:rsidRPr="007A4676">
        <w:rPr>
          <w:i/>
          <w:sz w:val="24"/>
          <w:szCs w:val="24"/>
        </w:rPr>
        <w:t>рода</w:t>
      </w:r>
      <w:r w:rsidRPr="007A4676">
        <w:rPr>
          <w:i/>
          <w:spacing w:val="-5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России</w:t>
      </w:r>
      <w:r w:rsidRPr="007A4676">
        <w:rPr>
          <w:i/>
          <w:spacing w:val="-6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-2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Российского государства.</w:t>
      </w:r>
    </w:p>
    <w:p w:rsidR="007A4676" w:rsidRPr="007A4676" w:rsidRDefault="007A4676" w:rsidP="007A4676">
      <w:pPr>
        <w:pStyle w:val="21"/>
        <w:numPr>
          <w:ilvl w:val="0"/>
          <w:numId w:val="11"/>
        </w:numPr>
        <w:tabs>
          <w:tab w:val="left" w:pos="678"/>
        </w:tabs>
        <w:spacing w:after="120"/>
        <w:ind w:left="380" w:right="125" w:firstLine="0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Приобретение соответствующего этим нормам, ценностям, традициям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социокул</w:t>
      </w:r>
      <w:r w:rsidRPr="007A4676">
        <w:rPr>
          <w:sz w:val="24"/>
          <w:szCs w:val="24"/>
        </w:rPr>
        <w:t>ь</w:t>
      </w:r>
      <w:r w:rsidRPr="007A4676">
        <w:rPr>
          <w:sz w:val="24"/>
          <w:szCs w:val="24"/>
        </w:rPr>
        <w:t>турного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опыта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поведения,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общения,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межличностных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социальных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отношений,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</w:t>
      </w:r>
      <w:r w:rsidRPr="007A4676">
        <w:rPr>
          <w:sz w:val="24"/>
          <w:szCs w:val="24"/>
        </w:rPr>
        <w:t>и</w:t>
      </w:r>
      <w:r w:rsidRPr="007A4676">
        <w:rPr>
          <w:sz w:val="24"/>
          <w:szCs w:val="24"/>
        </w:rPr>
        <w:t>менения полученных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знаний: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after="0"/>
        <w:ind w:left="1101" w:right="132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опыта гражданского участия на основе уважения российского закона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 правоп</w:t>
      </w:r>
      <w:r w:rsidRPr="007A4676">
        <w:rPr>
          <w:i/>
          <w:sz w:val="24"/>
          <w:szCs w:val="24"/>
        </w:rPr>
        <w:t>о</w:t>
      </w:r>
      <w:r w:rsidRPr="007A4676">
        <w:rPr>
          <w:i/>
          <w:sz w:val="24"/>
          <w:szCs w:val="24"/>
        </w:rPr>
        <w:t>рядка;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before="74" w:after="0"/>
        <w:ind w:left="1101" w:right="123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навыков рефлексии своего физического и психологического состояния,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понимания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состояния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других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людей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точки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зрения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безопасности,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сознательного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управления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своим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состоянием,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оказания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помощи,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адаптации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стрессовым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ситуациям,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пр</w:t>
      </w:r>
      <w:r w:rsidRPr="007A4676">
        <w:rPr>
          <w:i/>
          <w:sz w:val="24"/>
          <w:szCs w:val="24"/>
        </w:rPr>
        <w:t>и</w:t>
      </w:r>
      <w:r w:rsidRPr="007A4676">
        <w:rPr>
          <w:i/>
          <w:sz w:val="24"/>
          <w:szCs w:val="24"/>
        </w:rPr>
        <w:t>родным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социальным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условиям;</w:t>
      </w:r>
    </w:p>
    <w:p w:rsidR="007A4676" w:rsidRPr="007A4676" w:rsidRDefault="007A4676" w:rsidP="007A4676">
      <w:pPr>
        <w:pStyle w:val="a8"/>
        <w:widowControl w:val="0"/>
        <w:numPr>
          <w:ilvl w:val="1"/>
          <w:numId w:val="11"/>
        </w:numPr>
        <w:tabs>
          <w:tab w:val="left" w:pos="1102"/>
        </w:tabs>
        <w:autoSpaceDE w:val="0"/>
        <w:autoSpaceDN w:val="0"/>
        <w:spacing w:after="120"/>
        <w:ind w:left="1100" w:right="125" w:hanging="357"/>
        <w:jc w:val="both"/>
        <w:rPr>
          <w:i/>
          <w:sz w:val="24"/>
          <w:szCs w:val="24"/>
        </w:rPr>
      </w:pPr>
      <w:r w:rsidRPr="007A4676">
        <w:rPr>
          <w:i/>
          <w:sz w:val="24"/>
          <w:szCs w:val="24"/>
        </w:rPr>
        <w:t>навыков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критического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мышления,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определения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достоверной</w:t>
      </w:r>
      <w:r w:rsidRPr="007A4676">
        <w:rPr>
          <w:i/>
          <w:spacing w:val="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научной</w:t>
      </w:r>
      <w:r w:rsidRPr="007A4676">
        <w:rPr>
          <w:i/>
          <w:spacing w:val="-67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информации</w:t>
      </w:r>
      <w:r w:rsidRPr="007A4676">
        <w:rPr>
          <w:i/>
          <w:spacing w:val="-5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и</w:t>
      </w:r>
      <w:r w:rsidRPr="007A4676">
        <w:rPr>
          <w:i/>
          <w:spacing w:val="-1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обоснованной</w:t>
      </w:r>
      <w:r w:rsidRPr="007A4676">
        <w:rPr>
          <w:i/>
          <w:spacing w:val="-5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критики</w:t>
      </w:r>
      <w:r w:rsidRPr="007A4676">
        <w:rPr>
          <w:i/>
          <w:spacing w:val="-4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антинаучных</w:t>
      </w:r>
      <w:r w:rsidRPr="007A4676">
        <w:rPr>
          <w:i/>
          <w:spacing w:val="-5"/>
          <w:sz w:val="24"/>
          <w:szCs w:val="24"/>
        </w:rPr>
        <w:t xml:space="preserve"> </w:t>
      </w:r>
      <w:r w:rsidRPr="007A4676">
        <w:rPr>
          <w:i/>
          <w:sz w:val="24"/>
          <w:szCs w:val="24"/>
        </w:rPr>
        <w:t>представлений.</w:t>
      </w:r>
    </w:p>
    <w:p w:rsidR="007A4676" w:rsidRPr="007A4676" w:rsidRDefault="007A4676" w:rsidP="007A4676">
      <w:pPr>
        <w:pStyle w:val="21"/>
        <w:spacing w:after="120"/>
        <w:ind w:left="380" w:firstLine="357"/>
        <w:rPr>
          <w:sz w:val="24"/>
          <w:szCs w:val="24"/>
        </w:rPr>
      </w:pPr>
      <w:r w:rsidRPr="007A4676">
        <w:rPr>
          <w:sz w:val="24"/>
          <w:szCs w:val="24"/>
        </w:rPr>
        <w:t>Целевые</w:t>
      </w:r>
      <w:r w:rsidRPr="007A4676">
        <w:rPr>
          <w:spacing w:val="33"/>
          <w:sz w:val="24"/>
          <w:szCs w:val="24"/>
        </w:rPr>
        <w:t xml:space="preserve"> </w:t>
      </w:r>
      <w:r w:rsidRPr="007A4676">
        <w:rPr>
          <w:sz w:val="24"/>
          <w:szCs w:val="24"/>
        </w:rPr>
        <w:t>ориентиры</w:t>
      </w:r>
      <w:r w:rsidRPr="007A4676">
        <w:rPr>
          <w:spacing w:val="3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воспитания</w:t>
      </w:r>
      <w:r w:rsidRPr="007A4676">
        <w:rPr>
          <w:spacing w:val="32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</w:t>
      </w:r>
      <w:r w:rsidRPr="007A4676">
        <w:rPr>
          <w:spacing w:val="32"/>
          <w:sz w:val="24"/>
          <w:szCs w:val="24"/>
        </w:rPr>
        <w:t xml:space="preserve"> </w:t>
      </w:r>
      <w:r w:rsidRPr="007A4676">
        <w:rPr>
          <w:sz w:val="24"/>
          <w:szCs w:val="24"/>
        </w:rPr>
        <w:t>по</w:t>
      </w:r>
      <w:r w:rsidRPr="007A4676">
        <w:rPr>
          <w:spacing w:val="33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программе</w:t>
      </w:r>
      <w:r w:rsidRPr="007A4676">
        <w:rPr>
          <w:spacing w:val="38"/>
          <w:sz w:val="24"/>
          <w:szCs w:val="24"/>
        </w:rPr>
        <w:t xml:space="preserve"> </w:t>
      </w:r>
      <w:r w:rsidRPr="007A4676">
        <w:rPr>
          <w:sz w:val="24"/>
          <w:szCs w:val="24"/>
        </w:rPr>
        <w:t>(ожидаемые</w:t>
      </w:r>
      <w:r w:rsidRPr="007A4676">
        <w:rPr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результаты):</w:t>
      </w:r>
    </w:p>
    <w:p w:rsidR="007A4676" w:rsidRPr="007A4676" w:rsidRDefault="007A4676" w:rsidP="007A4676">
      <w:pPr>
        <w:pStyle w:val="a8"/>
        <w:widowControl w:val="0"/>
        <w:numPr>
          <w:ilvl w:val="0"/>
          <w:numId w:val="10"/>
        </w:numPr>
        <w:tabs>
          <w:tab w:val="left" w:pos="1089"/>
          <w:tab w:val="left" w:pos="1090"/>
          <w:tab w:val="left" w:pos="4498"/>
          <w:tab w:val="left" w:pos="6546"/>
          <w:tab w:val="left" w:pos="8198"/>
        </w:tabs>
        <w:autoSpaceDE w:val="0"/>
        <w:autoSpaceDN w:val="0"/>
        <w:spacing w:before="48" w:after="0" w:line="278" w:lineRule="auto"/>
        <w:ind w:right="127" w:firstLine="0"/>
        <w:rPr>
          <w:sz w:val="24"/>
          <w:szCs w:val="24"/>
        </w:rPr>
      </w:pPr>
      <w:r w:rsidRPr="007A4676">
        <w:rPr>
          <w:sz w:val="24"/>
          <w:szCs w:val="24"/>
        </w:rPr>
        <w:t>осознанное</w:t>
      </w:r>
      <w:r w:rsidRPr="007A4676">
        <w:rPr>
          <w:spacing w:val="127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отношение</w:t>
      </w:r>
      <w:r w:rsidRPr="007A4676">
        <w:rPr>
          <w:spacing w:val="127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z w:val="24"/>
          <w:szCs w:val="24"/>
        </w:rPr>
        <w:tab/>
        <w:t>необходимости</w:t>
      </w:r>
      <w:r w:rsidRPr="007A4676">
        <w:rPr>
          <w:sz w:val="24"/>
          <w:szCs w:val="24"/>
        </w:rPr>
        <w:tab/>
        <w:t>выполнения</w:t>
      </w:r>
      <w:r w:rsidRPr="007A4676">
        <w:rPr>
          <w:sz w:val="24"/>
          <w:szCs w:val="24"/>
        </w:rPr>
        <w:tab/>
      </w:r>
      <w:r w:rsidRPr="007A4676">
        <w:rPr>
          <w:spacing w:val="-1"/>
          <w:sz w:val="24"/>
          <w:szCs w:val="24"/>
        </w:rPr>
        <w:t>гражданских</w:t>
      </w:r>
      <w:r w:rsidRPr="007A4676">
        <w:rPr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обязанностей;</w:t>
      </w:r>
    </w:p>
    <w:p w:rsidR="007A4676" w:rsidRPr="007A4676" w:rsidRDefault="007A4676" w:rsidP="007A4676">
      <w:pPr>
        <w:pStyle w:val="a8"/>
        <w:widowControl w:val="0"/>
        <w:numPr>
          <w:ilvl w:val="0"/>
          <w:numId w:val="10"/>
        </w:numPr>
        <w:tabs>
          <w:tab w:val="left" w:pos="1089"/>
          <w:tab w:val="left" w:pos="1090"/>
        </w:tabs>
        <w:autoSpaceDE w:val="0"/>
        <w:autoSpaceDN w:val="0"/>
        <w:spacing w:after="0" w:line="317" w:lineRule="exact"/>
        <w:ind w:left="1090"/>
        <w:rPr>
          <w:sz w:val="24"/>
          <w:szCs w:val="24"/>
        </w:rPr>
      </w:pPr>
      <w:r w:rsidRPr="007A4676">
        <w:rPr>
          <w:sz w:val="24"/>
          <w:szCs w:val="24"/>
        </w:rPr>
        <w:t>гражданское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участие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жизни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своего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поселения;</w:t>
      </w:r>
    </w:p>
    <w:p w:rsidR="007A4676" w:rsidRPr="007A4676" w:rsidRDefault="007A4676" w:rsidP="007A4676">
      <w:pPr>
        <w:pStyle w:val="a8"/>
        <w:widowControl w:val="0"/>
        <w:numPr>
          <w:ilvl w:val="0"/>
          <w:numId w:val="10"/>
        </w:numPr>
        <w:tabs>
          <w:tab w:val="left" w:pos="1089"/>
          <w:tab w:val="left" w:pos="1090"/>
        </w:tabs>
        <w:autoSpaceDE w:val="0"/>
        <w:autoSpaceDN w:val="0"/>
        <w:spacing w:before="47" w:after="0" w:line="240" w:lineRule="auto"/>
        <w:ind w:left="1090"/>
        <w:rPr>
          <w:sz w:val="24"/>
          <w:szCs w:val="24"/>
        </w:rPr>
      </w:pPr>
      <w:r w:rsidRPr="007A4676">
        <w:rPr>
          <w:sz w:val="24"/>
          <w:szCs w:val="24"/>
        </w:rPr>
        <w:t>уважение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старшим,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людям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труда,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педагогам,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сверстникам;</w:t>
      </w:r>
    </w:p>
    <w:p w:rsidR="007A4676" w:rsidRPr="007A4676" w:rsidRDefault="007A4676" w:rsidP="007A4676">
      <w:pPr>
        <w:pStyle w:val="a8"/>
        <w:widowControl w:val="0"/>
        <w:numPr>
          <w:ilvl w:val="0"/>
          <w:numId w:val="10"/>
        </w:numPr>
        <w:tabs>
          <w:tab w:val="left" w:pos="1089"/>
          <w:tab w:val="left" w:pos="1090"/>
        </w:tabs>
        <w:autoSpaceDE w:val="0"/>
        <w:autoSpaceDN w:val="0"/>
        <w:spacing w:before="48" w:after="0" w:line="240" w:lineRule="auto"/>
        <w:ind w:left="1090"/>
        <w:rPr>
          <w:sz w:val="24"/>
          <w:szCs w:val="24"/>
        </w:rPr>
      </w:pPr>
      <w:r w:rsidRPr="007A4676">
        <w:rPr>
          <w:sz w:val="24"/>
          <w:szCs w:val="24"/>
        </w:rPr>
        <w:t>способность</w:t>
      </w:r>
      <w:r w:rsidRPr="007A4676">
        <w:rPr>
          <w:spacing w:val="-6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командной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деятельности;</w:t>
      </w:r>
    </w:p>
    <w:p w:rsidR="007A4676" w:rsidRPr="007A4676" w:rsidRDefault="007A4676" w:rsidP="007A4676">
      <w:pPr>
        <w:pStyle w:val="a8"/>
        <w:widowControl w:val="0"/>
        <w:numPr>
          <w:ilvl w:val="0"/>
          <w:numId w:val="10"/>
        </w:numPr>
        <w:tabs>
          <w:tab w:val="left" w:pos="1089"/>
          <w:tab w:val="left" w:pos="1090"/>
          <w:tab w:val="left" w:pos="3233"/>
          <w:tab w:val="left" w:pos="4634"/>
          <w:tab w:val="left" w:pos="7249"/>
        </w:tabs>
        <w:autoSpaceDE w:val="0"/>
        <w:autoSpaceDN w:val="0"/>
        <w:spacing w:before="48" w:after="0"/>
        <w:ind w:right="128" w:firstLine="0"/>
        <w:rPr>
          <w:sz w:val="24"/>
          <w:szCs w:val="24"/>
        </w:rPr>
      </w:pPr>
      <w:r w:rsidRPr="007A4676">
        <w:rPr>
          <w:sz w:val="24"/>
          <w:szCs w:val="24"/>
        </w:rPr>
        <w:t>воспитание</w:t>
      </w:r>
      <w:r w:rsidRPr="007A4676">
        <w:rPr>
          <w:sz w:val="24"/>
          <w:szCs w:val="24"/>
        </w:rPr>
        <w:tab/>
        <w:t>воли,</w:t>
      </w:r>
      <w:r w:rsidRPr="007A4676">
        <w:rPr>
          <w:sz w:val="24"/>
          <w:szCs w:val="24"/>
        </w:rPr>
        <w:tab/>
        <w:t>настойчивости,</w:t>
      </w:r>
      <w:r w:rsidRPr="007A4676">
        <w:rPr>
          <w:sz w:val="24"/>
          <w:szCs w:val="24"/>
        </w:rPr>
        <w:tab/>
      </w:r>
      <w:r w:rsidRPr="007A4676">
        <w:rPr>
          <w:spacing w:val="-1"/>
          <w:sz w:val="24"/>
          <w:szCs w:val="24"/>
        </w:rPr>
        <w:t>последовательности,</w:t>
      </w:r>
      <w:r w:rsidRPr="007A4676">
        <w:rPr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принципиальности,</w:t>
      </w:r>
      <w:r w:rsidRPr="007A4676">
        <w:rPr>
          <w:spacing w:val="-6"/>
          <w:sz w:val="24"/>
          <w:szCs w:val="24"/>
        </w:rPr>
        <w:t xml:space="preserve"> </w:t>
      </w:r>
      <w:r w:rsidRPr="007A4676">
        <w:rPr>
          <w:sz w:val="24"/>
          <w:szCs w:val="24"/>
        </w:rPr>
        <w:t>готовности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компромиссам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совместной</w:t>
      </w:r>
      <w:r w:rsidRPr="007A4676">
        <w:rPr>
          <w:spacing w:val="-5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деятельности;</w:t>
      </w:r>
    </w:p>
    <w:p w:rsidR="007A4676" w:rsidRPr="007A4676" w:rsidRDefault="007A4676" w:rsidP="007A4676">
      <w:pPr>
        <w:pStyle w:val="a8"/>
        <w:widowControl w:val="0"/>
        <w:numPr>
          <w:ilvl w:val="0"/>
          <w:numId w:val="10"/>
        </w:numPr>
        <w:tabs>
          <w:tab w:val="left" w:pos="1089"/>
          <w:tab w:val="left" w:pos="1090"/>
        </w:tabs>
        <w:autoSpaceDE w:val="0"/>
        <w:autoSpaceDN w:val="0"/>
        <w:spacing w:after="120" w:line="321" w:lineRule="exact"/>
        <w:ind w:left="1089" w:hanging="709"/>
        <w:rPr>
          <w:sz w:val="24"/>
          <w:szCs w:val="24"/>
        </w:rPr>
      </w:pPr>
      <w:r w:rsidRPr="007A4676">
        <w:rPr>
          <w:sz w:val="24"/>
          <w:szCs w:val="24"/>
        </w:rPr>
        <w:t>формирование</w:t>
      </w:r>
      <w:r w:rsidRPr="007A4676">
        <w:rPr>
          <w:spacing w:val="-5"/>
          <w:sz w:val="24"/>
          <w:szCs w:val="24"/>
        </w:rPr>
        <w:t xml:space="preserve"> </w:t>
      </w:r>
      <w:r w:rsidRPr="007A4676">
        <w:rPr>
          <w:sz w:val="24"/>
          <w:szCs w:val="24"/>
        </w:rPr>
        <w:t>опыта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социально значимой</w:t>
      </w:r>
      <w:r w:rsidRPr="007A4676">
        <w:rPr>
          <w:spacing w:val="-5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деятельности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-5"/>
          <w:sz w:val="24"/>
          <w:szCs w:val="24"/>
        </w:rPr>
        <w:t xml:space="preserve"> </w:t>
      </w:r>
      <w:r w:rsidRPr="007A4676">
        <w:rPr>
          <w:sz w:val="24"/>
          <w:szCs w:val="24"/>
        </w:rPr>
        <w:t>др.</w:t>
      </w:r>
    </w:p>
    <w:p w:rsidR="007A4676" w:rsidRPr="007A4676" w:rsidRDefault="007A4676" w:rsidP="007A4676">
      <w:pPr>
        <w:pStyle w:val="21"/>
        <w:numPr>
          <w:ilvl w:val="0"/>
          <w:numId w:val="12"/>
        </w:numPr>
        <w:tabs>
          <w:tab w:val="left" w:pos="740"/>
        </w:tabs>
        <w:ind w:left="739" w:hanging="358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Формы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методы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воспитания</w:t>
      </w:r>
    </w:p>
    <w:p w:rsidR="007A4676" w:rsidRPr="007A4676" w:rsidRDefault="007A4676" w:rsidP="007A4676">
      <w:pPr>
        <w:pStyle w:val="ac"/>
        <w:spacing w:before="50" w:line="276" w:lineRule="auto"/>
        <w:ind w:right="123" w:firstLine="359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Усвоение знаний о нормах, духовно-нравственных ценностях, традициях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обеспечив</w:t>
      </w:r>
      <w:r w:rsidRPr="007A4676">
        <w:rPr>
          <w:sz w:val="24"/>
          <w:szCs w:val="24"/>
        </w:rPr>
        <w:t>а</w:t>
      </w:r>
      <w:r w:rsidRPr="007A4676">
        <w:rPr>
          <w:sz w:val="24"/>
          <w:szCs w:val="24"/>
        </w:rPr>
        <w:t>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информированием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организацией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общения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между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ними.</w:t>
      </w:r>
      <w:r w:rsidRPr="007A4676">
        <w:rPr>
          <w:spacing w:val="2"/>
          <w:sz w:val="24"/>
          <w:szCs w:val="24"/>
        </w:rPr>
        <w:t xml:space="preserve"> </w:t>
      </w:r>
      <w:r w:rsidRPr="007A4676">
        <w:rPr>
          <w:sz w:val="24"/>
          <w:szCs w:val="24"/>
        </w:rPr>
        <w:t>Формирование</w:t>
      </w:r>
      <w:r w:rsidRPr="007A4676">
        <w:rPr>
          <w:spacing w:val="3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3"/>
          <w:sz w:val="24"/>
          <w:szCs w:val="24"/>
        </w:rPr>
        <w:t xml:space="preserve"> </w:t>
      </w:r>
      <w:r w:rsidRPr="007A4676">
        <w:rPr>
          <w:sz w:val="24"/>
          <w:szCs w:val="24"/>
        </w:rPr>
        <w:t>ра</w:t>
      </w:r>
      <w:r w:rsidRPr="007A4676">
        <w:rPr>
          <w:sz w:val="24"/>
          <w:szCs w:val="24"/>
        </w:rPr>
        <w:t>з</w:t>
      </w:r>
      <w:r w:rsidRPr="007A4676">
        <w:rPr>
          <w:sz w:val="24"/>
          <w:szCs w:val="24"/>
        </w:rPr>
        <w:t>витие</w:t>
      </w:r>
      <w:r w:rsidRPr="007A4676">
        <w:rPr>
          <w:spacing w:val="3"/>
          <w:sz w:val="24"/>
          <w:szCs w:val="24"/>
        </w:rPr>
        <w:t xml:space="preserve"> </w:t>
      </w:r>
      <w:r w:rsidRPr="007A4676">
        <w:rPr>
          <w:sz w:val="24"/>
          <w:szCs w:val="24"/>
        </w:rPr>
        <w:t>личностных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отношений</w:t>
      </w:r>
      <w:r w:rsidRPr="007A4676">
        <w:rPr>
          <w:spacing w:val="13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3"/>
          <w:sz w:val="24"/>
          <w:szCs w:val="24"/>
        </w:rPr>
        <w:t xml:space="preserve"> </w:t>
      </w:r>
      <w:r w:rsidRPr="007A4676">
        <w:rPr>
          <w:sz w:val="24"/>
          <w:szCs w:val="24"/>
        </w:rPr>
        <w:t>нравственным нормам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реализуется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через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вовлечение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различную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деятельность,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организацию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активностей.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Опыт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нравственного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повед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ния,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практика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реализации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нравственных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позиций,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обеспечивают</w:t>
      </w:r>
      <w:r w:rsidRPr="007A4676">
        <w:rPr>
          <w:spacing w:val="71"/>
          <w:sz w:val="24"/>
          <w:szCs w:val="24"/>
        </w:rPr>
        <w:t xml:space="preserve"> </w:t>
      </w:r>
      <w:r w:rsidRPr="007A4676">
        <w:rPr>
          <w:sz w:val="24"/>
          <w:szCs w:val="24"/>
        </w:rPr>
        <w:t>формирование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спосо</w:t>
      </w:r>
      <w:r w:rsidRPr="007A4676">
        <w:rPr>
          <w:sz w:val="24"/>
          <w:szCs w:val="24"/>
        </w:rPr>
        <w:t>б</w:t>
      </w:r>
      <w:r w:rsidRPr="007A4676">
        <w:rPr>
          <w:sz w:val="24"/>
          <w:szCs w:val="24"/>
        </w:rPr>
        <w:t>ности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нравственному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отношению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собственному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поведению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действиям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других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л</w:t>
      </w:r>
      <w:r w:rsidRPr="007A4676">
        <w:rPr>
          <w:sz w:val="24"/>
          <w:szCs w:val="24"/>
        </w:rPr>
        <w:t>ю</w:t>
      </w:r>
      <w:r w:rsidRPr="007A4676">
        <w:rPr>
          <w:sz w:val="24"/>
          <w:szCs w:val="24"/>
        </w:rPr>
        <w:t>дей.</w:t>
      </w:r>
    </w:p>
    <w:p w:rsidR="007A4676" w:rsidRPr="007A4676" w:rsidRDefault="007A4676" w:rsidP="00025770">
      <w:pPr>
        <w:pStyle w:val="ac"/>
        <w:spacing w:before="1" w:line="276" w:lineRule="auto"/>
        <w:ind w:left="142" w:right="125" w:firstLine="359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Основной формой воспитательной деятельности в детском объединении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является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уче</w:t>
      </w:r>
      <w:r w:rsidRPr="007A4676">
        <w:rPr>
          <w:b/>
          <w:sz w:val="24"/>
          <w:szCs w:val="24"/>
        </w:rPr>
        <w:t>б</w:t>
      </w:r>
      <w:r w:rsidRPr="007A4676">
        <w:rPr>
          <w:b/>
          <w:sz w:val="24"/>
          <w:szCs w:val="24"/>
        </w:rPr>
        <w:t>ное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занятие.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ходе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учебных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занятий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соответствии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предметным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proofErr w:type="spellStart"/>
      <w:r w:rsidRPr="007A4676">
        <w:rPr>
          <w:sz w:val="24"/>
          <w:szCs w:val="24"/>
        </w:rPr>
        <w:t>метапредметным</w:t>
      </w:r>
      <w:proofErr w:type="spellEnd"/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</w:t>
      </w:r>
      <w:r w:rsidRPr="007A4676">
        <w:rPr>
          <w:sz w:val="24"/>
          <w:szCs w:val="24"/>
        </w:rPr>
        <w:t>о</w:t>
      </w:r>
      <w:r w:rsidRPr="007A4676">
        <w:rPr>
          <w:sz w:val="24"/>
          <w:szCs w:val="24"/>
        </w:rPr>
        <w:t>держанием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программы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обучающиеся: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усваивают необходимую информацию, имеющую воспитательное значение;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получают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опыт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деятельности,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которой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формируются,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проявл</w:t>
      </w:r>
      <w:r w:rsidRPr="007A4676">
        <w:rPr>
          <w:sz w:val="24"/>
          <w:szCs w:val="24"/>
        </w:rPr>
        <w:t>я</w:t>
      </w:r>
      <w:r w:rsidRPr="007A4676">
        <w:rPr>
          <w:sz w:val="24"/>
          <w:szCs w:val="24"/>
        </w:rPr>
        <w:t>ются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утверждаются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ценностные,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нравственные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ориентации;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осознают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себя</w:t>
      </w:r>
      <w:r w:rsidRPr="007A4676">
        <w:rPr>
          <w:spacing w:val="1"/>
          <w:sz w:val="24"/>
          <w:szCs w:val="24"/>
        </w:rPr>
        <w:t xml:space="preserve"> </w:t>
      </w:r>
      <w:proofErr w:type="gramStart"/>
      <w:r w:rsidRPr="007A4676">
        <w:rPr>
          <w:sz w:val="24"/>
          <w:szCs w:val="24"/>
        </w:rPr>
        <w:t>способными</w:t>
      </w:r>
      <w:proofErr w:type="gramEnd"/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нравственному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выбору;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участвуют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освоении</w:t>
      </w:r>
      <w:r w:rsidRPr="007A4676">
        <w:rPr>
          <w:spacing w:val="7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формировании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среды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своего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личностного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развития,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творческой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самореализации.</w:t>
      </w:r>
    </w:p>
    <w:p w:rsidR="007A4676" w:rsidRPr="007A4676" w:rsidRDefault="007A4676" w:rsidP="00025770">
      <w:pPr>
        <w:spacing w:before="2"/>
        <w:ind w:left="142" w:right="123" w:firstLine="359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Получение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информации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 xml:space="preserve">о безопасности дорожного движения, </w:t>
      </w:r>
      <w:r w:rsidRPr="007A4676">
        <w:rPr>
          <w:color w:val="000000"/>
          <w:sz w:val="24"/>
          <w:szCs w:val="24"/>
          <w:lang w:eastAsia="ru-RU"/>
        </w:rPr>
        <w:t>привычки безопасного и правильного поведения на улицах, дорогах и в транспорте</w:t>
      </w:r>
      <w:r w:rsidRPr="007A4676">
        <w:rPr>
          <w:sz w:val="24"/>
          <w:szCs w:val="24"/>
        </w:rPr>
        <w:t xml:space="preserve"> является источником формиров</w:t>
      </w:r>
      <w:r w:rsidRPr="007A4676">
        <w:rPr>
          <w:sz w:val="24"/>
          <w:szCs w:val="24"/>
        </w:rPr>
        <w:t>а</w:t>
      </w:r>
      <w:r w:rsidRPr="007A4676">
        <w:rPr>
          <w:sz w:val="24"/>
          <w:szCs w:val="24"/>
        </w:rPr>
        <w:t>ния</w:t>
      </w:r>
      <w:r w:rsidRPr="007A4676">
        <w:rPr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у детей сферы интересов, этических установок, личностных позиций и норм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поведения.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Так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же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очень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важно,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привлекать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самостоятельному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поиску,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сбору,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обработке,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обмену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необходимой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информации.</w:t>
      </w:r>
    </w:p>
    <w:p w:rsidR="007A4676" w:rsidRPr="007A4676" w:rsidRDefault="007A4676" w:rsidP="007A4676">
      <w:pPr>
        <w:ind w:left="6" w:firstLine="703"/>
        <w:jc w:val="both"/>
        <w:rPr>
          <w:sz w:val="24"/>
          <w:szCs w:val="24"/>
        </w:rPr>
      </w:pPr>
      <w:r w:rsidRPr="007A4676">
        <w:rPr>
          <w:b/>
          <w:sz w:val="24"/>
          <w:szCs w:val="24"/>
        </w:rPr>
        <w:t>Практические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занятия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color w:val="000000"/>
          <w:sz w:val="24"/>
          <w:szCs w:val="24"/>
          <w:lang w:eastAsia="ru-RU"/>
        </w:rPr>
        <w:t>в форме работ над дидактическими материалами, экску</w:t>
      </w:r>
      <w:r w:rsidRPr="007A4676">
        <w:rPr>
          <w:color w:val="000000"/>
          <w:sz w:val="24"/>
          <w:szCs w:val="24"/>
          <w:lang w:eastAsia="ru-RU"/>
        </w:rPr>
        <w:t>р</w:t>
      </w:r>
      <w:r w:rsidRPr="007A4676">
        <w:rPr>
          <w:color w:val="000000"/>
          <w:sz w:val="24"/>
          <w:szCs w:val="24"/>
          <w:lang w:eastAsia="ru-RU"/>
        </w:rPr>
        <w:t>сиями по пешеходным маршрутам, местам активного отдыха детей, по улицам и перекресткам, а также сюжетно-ролевым играм, играм с использованием изготовленных обучающимися им</w:t>
      </w:r>
      <w:r w:rsidRPr="007A4676">
        <w:rPr>
          <w:color w:val="000000"/>
          <w:sz w:val="24"/>
          <w:szCs w:val="24"/>
          <w:lang w:eastAsia="ru-RU"/>
        </w:rPr>
        <w:t>и</w:t>
      </w:r>
      <w:r w:rsidRPr="007A4676">
        <w:rPr>
          <w:color w:val="000000"/>
          <w:sz w:val="24"/>
          <w:szCs w:val="24"/>
          <w:lang w:eastAsia="ru-RU"/>
        </w:rPr>
        <w:t xml:space="preserve">тационных и дидактических материалов по ПДД на улицах и дороге </w:t>
      </w:r>
      <w:r w:rsidRPr="007A4676">
        <w:rPr>
          <w:sz w:val="24"/>
          <w:szCs w:val="24"/>
        </w:rPr>
        <w:t>способствуют</w:t>
      </w:r>
      <w:r w:rsidRPr="007A4676">
        <w:rPr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усвоению и применению правил поведения и коммуникации, формированию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позитивного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конструкти</w:t>
      </w:r>
      <w:r w:rsidRPr="007A4676">
        <w:rPr>
          <w:sz w:val="24"/>
          <w:szCs w:val="24"/>
        </w:rPr>
        <w:t>в</w:t>
      </w:r>
      <w:r w:rsidRPr="007A4676">
        <w:rPr>
          <w:sz w:val="24"/>
          <w:szCs w:val="24"/>
        </w:rPr>
        <w:t>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событиям,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которых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они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участвуют,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членам своего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коллектива.</w:t>
      </w:r>
    </w:p>
    <w:p w:rsidR="007A4676" w:rsidRPr="007A4676" w:rsidRDefault="007A4676" w:rsidP="007A4676">
      <w:pPr>
        <w:pStyle w:val="ac"/>
        <w:spacing w:before="2" w:line="276" w:lineRule="auto"/>
        <w:ind w:right="124" w:firstLine="707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коллективных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творческих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делах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проявляются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развиваются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личностные кач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ства: эмоциональность, активность, нацеленность на успех,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готовность к командной де</w:t>
      </w:r>
      <w:r w:rsidRPr="007A4676">
        <w:rPr>
          <w:sz w:val="24"/>
          <w:szCs w:val="24"/>
        </w:rPr>
        <w:t>я</w:t>
      </w:r>
      <w:r w:rsidRPr="007A4676">
        <w:rPr>
          <w:sz w:val="24"/>
          <w:szCs w:val="24"/>
        </w:rPr>
        <w:t>тельности.</w:t>
      </w:r>
    </w:p>
    <w:p w:rsidR="007A4676" w:rsidRPr="007A4676" w:rsidRDefault="007A4676" w:rsidP="007A4676">
      <w:pPr>
        <w:ind w:left="382" w:right="126" w:firstLine="707"/>
        <w:jc w:val="both"/>
        <w:rPr>
          <w:sz w:val="24"/>
          <w:szCs w:val="24"/>
        </w:rPr>
      </w:pPr>
      <w:r w:rsidRPr="007A4676">
        <w:rPr>
          <w:b/>
          <w:sz w:val="24"/>
          <w:szCs w:val="24"/>
        </w:rPr>
        <w:t>Итоговые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 xml:space="preserve">мероприятия: </w:t>
      </w:r>
      <w:r w:rsidRPr="007A4676">
        <w:rPr>
          <w:sz w:val="24"/>
          <w:szCs w:val="24"/>
        </w:rPr>
        <w:t>викторины, конкурсы рисунков способствуют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закрепл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нию ситуации успеха, развивают рефлексивные и коммуникативные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умения,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ответстве</w:t>
      </w:r>
      <w:r w:rsidRPr="007A4676">
        <w:rPr>
          <w:sz w:val="24"/>
          <w:szCs w:val="24"/>
        </w:rPr>
        <w:t>н</w:t>
      </w:r>
      <w:r w:rsidRPr="007A4676">
        <w:rPr>
          <w:sz w:val="24"/>
          <w:szCs w:val="24"/>
        </w:rPr>
        <w:t>ность,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благоприятно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воздействуют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эмоциональную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сферу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детей.</w:t>
      </w:r>
    </w:p>
    <w:p w:rsidR="007A4676" w:rsidRPr="007A4676" w:rsidRDefault="007A4676" w:rsidP="007A4676">
      <w:pPr>
        <w:pStyle w:val="ac"/>
        <w:spacing w:before="3" w:line="276" w:lineRule="auto"/>
        <w:ind w:right="122" w:firstLine="707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Приобретению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социокультурного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опыта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поведения,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общения,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межличностных и социальных отношений, применению полученных знаний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на</w:t>
      </w:r>
      <w:r w:rsidRPr="007A4676">
        <w:rPr>
          <w:spacing w:val="15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практике</w:t>
      </w:r>
      <w:r w:rsidRPr="007A4676">
        <w:rPr>
          <w:spacing w:val="16"/>
          <w:sz w:val="24"/>
          <w:szCs w:val="24"/>
        </w:rPr>
        <w:t xml:space="preserve"> </w:t>
      </w:r>
      <w:r w:rsidRPr="007A4676">
        <w:rPr>
          <w:sz w:val="24"/>
          <w:szCs w:val="24"/>
        </w:rPr>
        <w:t>способствует</w:t>
      </w:r>
      <w:r w:rsidRPr="007A4676">
        <w:rPr>
          <w:spacing w:val="14"/>
          <w:sz w:val="24"/>
          <w:szCs w:val="24"/>
        </w:rPr>
        <w:t xml:space="preserve"> </w:t>
      </w:r>
      <w:r w:rsidRPr="007A4676">
        <w:rPr>
          <w:sz w:val="24"/>
          <w:szCs w:val="24"/>
        </w:rPr>
        <w:t>пр</w:t>
      </w:r>
      <w:r w:rsidRPr="007A4676">
        <w:rPr>
          <w:sz w:val="24"/>
          <w:szCs w:val="24"/>
        </w:rPr>
        <w:t>и</w:t>
      </w:r>
      <w:r w:rsidRPr="007A4676">
        <w:rPr>
          <w:sz w:val="24"/>
          <w:szCs w:val="24"/>
        </w:rPr>
        <w:t>влечение</w:t>
      </w:r>
      <w:r w:rsidRPr="007A4676">
        <w:rPr>
          <w:spacing w:val="17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обучающихся</w:t>
      </w:r>
      <w:r w:rsidRPr="007A4676">
        <w:rPr>
          <w:spacing w:val="15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4"/>
          <w:sz w:val="24"/>
          <w:szCs w:val="24"/>
        </w:rPr>
        <w:t xml:space="preserve"> </w:t>
      </w:r>
      <w:r w:rsidRPr="007A4676">
        <w:rPr>
          <w:sz w:val="24"/>
          <w:szCs w:val="24"/>
        </w:rPr>
        <w:t>участию</w:t>
      </w:r>
      <w:r w:rsidRPr="007A4676">
        <w:rPr>
          <w:spacing w:val="13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5"/>
          <w:sz w:val="24"/>
          <w:szCs w:val="24"/>
        </w:rPr>
        <w:t xml:space="preserve"> социальных конкурсах и акциях.</w:t>
      </w:r>
    </w:p>
    <w:p w:rsidR="007A4676" w:rsidRDefault="007A4676" w:rsidP="007A4676">
      <w:pPr>
        <w:pStyle w:val="ac"/>
        <w:spacing w:line="276" w:lineRule="auto"/>
        <w:ind w:right="123" w:firstLine="707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В воспитательной деятельности с детьми по программе используются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методы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</w:t>
      </w:r>
      <w:r w:rsidRPr="007A4676">
        <w:rPr>
          <w:sz w:val="24"/>
          <w:szCs w:val="24"/>
        </w:rPr>
        <w:t>с</w:t>
      </w:r>
      <w:r w:rsidRPr="007A4676">
        <w:rPr>
          <w:sz w:val="24"/>
          <w:szCs w:val="24"/>
        </w:rPr>
        <w:t>питания: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метод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убеждения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(рассказ,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разъяснение,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внушение),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метод положительного пр</w:t>
      </w:r>
      <w:r w:rsidRPr="007A4676">
        <w:rPr>
          <w:sz w:val="24"/>
          <w:szCs w:val="24"/>
        </w:rPr>
        <w:t>и</w:t>
      </w:r>
      <w:r w:rsidRPr="007A4676">
        <w:rPr>
          <w:sz w:val="24"/>
          <w:szCs w:val="24"/>
        </w:rPr>
        <w:t>мера (педагога и других взрослых, детей); метод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упражнений (приучения); методы одо</w:t>
      </w:r>
      <w:r w:rsidRPr="007A4676">
        <w:rPr>
          <w:sz w:val="24"/>
          <w:szCs w:val="24"/>
        </w:rPr>
        <w:t>б</w:t>
      </w:r>
      <w:r w:rsidRPr="007A4676">
        <w:rPr>
          <w:sz w:val="24"/>
          <w:szCs w:val="24"/>
        </w:rPr>
        <w:t>рения и осуждения поведения детей,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педагогического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требования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(с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учётом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преимущес</w:t>
      </w:r>
      <w:r w:rsidRPr="007A4676">
        <w:rPr>
          <w:sz w:val="24"/>
          <w:szCs w:val="24"/>
        </w:rPr>
        <w:t>т</w:t>
      </w:r>
      <w:r w:rsidRPr="007A4676">
        <w:rPr>
          <w:sz w:val="24"/>
          <w:szCs w:val="24"/>
        </w:rPr>
        <w:t>венного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права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воспитание детей их родителей (законных представителей), индивид</w:t>
      </w:r>
      <w:r w:rsidRPr="007A4676">
        <w:rPr>
          <w:sz w:val="24"/>
          <w:szCs w:val="24"/>
        </w:rPr>
        <w:t>у</w:t>
      </w:r>
      <w:r w:rsidRPr="007A4676">
        <w:rPr>
          <w:sz w:val="24"/>
          <w:szCs w:val="24"/>
        </w:rPr>
        <w:t>альных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возрастных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особенностей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младшего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возраста)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стимулирования,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поощр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(индивидуального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публичного);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метод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переключения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деятельности; методы рук</w:t>
      </w:r>
      <w:r w:rsidRPr="007A4676">
        <w:rPr>
          <w:sz w:val="24"/>
          <w:szCs w:val="24"/>
        </w:rPr>
        <w:t>о</w:t>
      </w:r>
      <w:r w:rsidRPr="007A4676">
        <w:rPr>
          <w:sz w:val="24"/>
          <w:szCs w:val="24"/>
        </w:rPr>
        <w:t>водства и самовоспитания, развития самоконтроля</w:t>
      </w:r>
      <w:r w:rsidRPr="007A4676">
        <w:rPr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и самооценки детей в воспитании; м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тоды воспитания воздействием группы,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коллективе.</w:t>
      </w:r>
    </w:p>
    <w:p w:rsidR="00025770" w:rsidRPr="007A4676" w:rsidRDefault="00025770" w:rsidP="007A4676">
      <w:pPr>
        <w:pStyle w:val="ac"/>
        <w:spacing w:line="276" w:lineRule="auto"/>
        <w:ind w:right="123" w:firstLine="707"/>
        <w:jc w:val="both"/>
        <w:rPr>
          <w:sz w:val="24"/>
          <w:szCs w:val="24"/>
        </w:rPr>
      </w:pPr>
    </w:p>
    <w:p w:rsidR="007A4676" w:rsidRPr="007A4676" w:rsidRDefault="007A4676" w:rsidP="007A4676">
      <w:pPr>
        <w:pStyle w:val="21"/>
        <w:numPr>
          <w:ilvl w:val="0"/>
          <w:numId w:val="12"/>
        </w:numPr>
        <w:tabs>
          <w:tab w:val="left" w:pos="851"/>
        </w:tabs>
        <w:spacing w:line="322" w:lineRule="exact"/>
        <w:ind w:left="850" w:hanging="469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Условия</w:t>
      </w:r>
      <w:r w:rsidRPr="007A4676">
        <w:rPr>
          <w:spacing w:val="-6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воспитания,</w:t>
      </w:r>
      <w:r w:rsidRPr="007A4676">
        <w:rPr>
          <w:spacing w:val="-5"/>
          <w:sz w:val="24"/>
          <w:szCs w:val="24"/>
        </w:rPr>
        <w:t xml:space="preserve"> </w:t>
      </w:r>
      <w:r w:rsidRPr="007A4676">
        <w:rPr>
          <w:sz w:val="24"/>
          <w:szCs w:val="24"/>
        </w:rPr>
        <w:t>анализ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результатов</w:t>
      </w:r>
    </w:p>
    <w:p w:rsidR="007A4676" w:rsidRPr="007A4676" w:rsidRDefault="007A4676" w:rsidP="007A4676">
      <w:pPr>
        <w:pStyle w:val="ac"/>
        <w:ind w:right="122" w:firstLine="707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Воспитательный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процесс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осуществляется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условиях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организации</w:t>
      </w:r>
      <w:r w:rsidRPr="007A4676">
        <w:rPr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деятельности детского объединения на базе образовательного учреждения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соответствии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нормами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правилами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работы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учреждения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других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площадках,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где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проводятся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различные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мер</w:t>
      </w:r>
      <w:r w:rsidRPr="007A4676">
        <w:rPr>
          <w:sz w:val="24"/>
          <w:szCs w:val="24"/>
        </w:rPr>
        <w:t>о</w:t>
      </w:r>
      <w:r w:rsidRPr="007A4676">
        <w:rPr>
          <w:sz w:val="24"/>
          <w:szCs w:val="24"/>
        </w:rPr>
        <w:t>приятия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участием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детского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объединения, с учетом правил и норм деятельности на этих площадках. Для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достижения задач воспитания при реализации образовательной програ</w:t>
      </w:r>
      <w:r w:rsidRPr="007A4676">
        <w:rPr>
          <w:sz w:val="24"/>
          <w:szCs w:val="24"/>
        </w:rPr>
        <w:t>м</w:t>
      </w:r>
      <w:r w:rsidRPr="007A4676">
        <w:rPr>
          <w:sz w:val="24"/>
          <w:szCs w:val="24"/>
        </w:rPr>
        <w:t>мы 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учреждении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создаются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поддерживаются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все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необходимые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условия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физической безопасности, комфорта, активностей детей и обстоятельств их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общения,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социализации,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признания,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самореализации,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творчества.</w:t>
      </w:r>
    </w:p>
    <w:p w:rsidR="007A4676" w:rsidRDefault="007A4676" w:rsidP="007A4676">
      <w:pPr>
        <w:pStyle w:val="ac"/>
        <w:spacing w:before="2"/>
        <w:ind w:right="127" w:firstLine="707"/>
        <w:jc w:val="both"/>
        <w:rPr>
          <w:spacing w:val="1"/>
          <w:sz w:val="24"/>
          <w:szCs w:val="24"/>
        </w:rPr>
      </w:pPr>
      <w:r w:rsidRPr="007A4676">
        <w:rPr>
          <w:sz w:val="24"/>
          <w:szCs w:val="24"/>
        </w:rPr>
        <w:t>Анализ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результатов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результативности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воспитательной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</w:t>
      </w:r>
      <w:r w:rsidRPr="007A4676">
        <w:rPr>
          <w:sz w:val="24"/>
          <w:szCs w:val="24"/>
        </w:rPr>
        <w:t>ь</w:t>
      </w:r>
      <w:r w:rsidRPr="007A4676">
        <w:rPr>
          <w:sz w:val="24"/>
          <w:szCs w:val="24"/>
        </w:rPr>
        <w:t>ности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процессе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реализации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программы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осуществляется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следующими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методами:</w:t>
      </w:r>
      <w:r w:rsidRPr="007A4676">
        <w:rPr>
          <w:spacing w:val="1"/>
          <w:sz w:val="24"/>
          <w:szCs w:val="24"/>
        </w:rPr>
        <w:t xml:space="preserve"> </w:t>
      </w:r>
    </w:p>
    <w:p w:rsidR="00001669" w:rsidRPr="007A4676" w:rsidRDefault="00001669" w:rsidP="007A4676">
      <w:pPr>
        <w:pStyle w:val="ac"/>
        <w:spacing w:before="2"/>
        <w:ind w:right="127" w:firstLine="707"/>
        <w:jc w:val="both"/>
        <w:rPr>
          <w:sz w:val="24"/>
          <w:szCs w:val="24"/>
        </w:rPr>
      </w:pPr>
    </w:p>
    <w:p w:rsidR="007A4676" w:rsidRPr="007A4676" w:rsidRDefault="007A4676" w:rsidP="007A4676">
      <w:pPr>
        <w:pStyle w:val="a8"/>
        <w:widowControl w:val="0"/>
        <w:numPr>
          <w:ilvl w:val="0"/>
          <w:numId w:val="9"/>
        </w:numPr>
        <w:tabs>
          <w:tab w:val="left" w:pos="1090"/>
        </w:tabs>
        <w:autoSpaceDE w:val="0"/>
        <w:autoSpaceDN w:val="0"/>
        <w:spacing w:after="0" w:line="240" w:lineRule="auto"/>
        <w:ind w:right="123" w:firstLine="0"/>
        <w:jc w:val="both"/>
        <w:rPr>
          <w:sz w:val="24"/>
          <w:szCs w:val="24"/>
        </w:rPr>
      </w:pPr>
      <w:r w:rsidRPr="007A4676">
        <w:rPr>
          <w:b/>
          <w:sz w:val="24"/>
          <w:szCs w:val="24"/>
        </w:rPr>
        <w:t>педагогическое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наблюдение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(оценивается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поведение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личностное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тей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различным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ситуациям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мероприятиям,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общение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отношения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детей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друг с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другом,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в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коллективе,</w:t>
      </w:r>
      <w:r w:rsidRPr="007A4676">
        <w:rPr>
          <w:spacing w:val="-2"/>
          <w:sz w:val="24"/>
          <w:szCs w:val="24"/>
        </w:rPr>
        <w:t xml:space="preserve"> </w:t>
      </w:r>
      <w:r w:rsidRPr="007A4676">
        <w:rPr>
          <w:sz w:val="24"/>
          <w:szCs w:val="24"/>
        </w:rPr>
        <w:t>отношения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с</w:t>
      </w:r>
      <w:r w:rsidRPr="007A4676">
        <w:rPr>
          <w:spacing w:val="-3"/>
          <w:sz w:val="24"/>
          <w:szCs w:val="24"/>
        </w:rPr>
        <w:t xml:space="preserve"> </w:t>
      </w:r>
      <w:r w:rsidRPr="007A4676">
        <w:rPr>
          <w:sz w:val="24"/>
          <w:szCs w:val="24"/>
        </w:rPr>
        <w:t>педагогом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-1"/>
          <w:sz w:val="24"/>
          <w:szCs w:val="24"/>
        </w:rPr>
        <w:t xml:space="preserve"> </w:t>
      </w:r>
      <w:r w:rsidRPr="007A4676">
        <w:rPr>
          <w:sz w:val="24"/>
          <w:szCs w:val="24"/>
        </w:rPr>
        <w:t>др.);</w:t>
      </w:r>
    </w:p>
    <w:p w:rsidR="007A4676" w:rsidRPr="007A4676" w:rsidRDefault="007A4676" w:rsidP="007A4676">
      <w:pPr>
        <w:pStyle w:val="a8"/>
        <w:widowControl w:val="0"/>
        <w:numPr>
          <w:ilvl w:val="0"/>
          <w:numId w:val="9"/>
        </w:numPr>
        <w:tabs>
          <w:tab w:val="left" w:pos="1090"/>
        </w:tabs>
        <w:autoSpaceDE w:val="0"/>
        <w:autoSpaceDN w:val="0"/>
        <w:spacing w:before="74" w:after="120" w:line="240" w:lineRule="auto"/>
        <w:ind w:left="380" w:right="125" w:firstLine="0"/>
        <w:jc w:val="both"/>
        <w:rPr>
          <w:sz w:val="24"/>
          <w:szCs w:val="24"/>
        </w:rPr>
      </w:pPr>
      <w:r w:rsidRPr="007A4676">
        <w:rPr>
          <w:b/>
          <w:sz w:val="24"/>
          <w:szCs w:val="24"/>
        </w:rPr>
        <w:t>оценка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творческих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и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исследовательских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работ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и</w:t>
      </w:r>
      <w:r w:rsidRPr="007A4676">
        <w:rPr>
          <w:b/>
          <w:spacing w:val="1"/>
          <w:sz w:val="24"/>
          <w:szCs w:val="24"/>
        </w:rPr>
        <w:t xml:space="preserve"> </w:t>
      </w:r>
      <w:r w:rsidRPr="007A4676">
        <w:rPr>
          <w:b/>
          <w:sz w:val="24"/>
          <w:szCs w:val="24"/>
        </w:rPr>
        <w:t>проектов</w:t>
      </w:r>
      <w:r w:rsidRPr="007A4676">
        <w:rPr>
          <w:b/>
          <w:spacing w:val="-67"/>
          <w:sz w:val="24"/>
          <w:szCs w:val="24"/>
        </w:rPr>
        <w:t xml:space="preserve"> </w:t>
      </w:r>
      <w:r w:rsidRPr="007A4676">
        <w:rPr>
          <w:sz w:val="24"/>
          <w:szCs w:val="24"/>
        </w:rPr>
        <w:t>экспертным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сообщ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ством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(педагоги,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родители,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другие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обучающиеся,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приглашённые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внешние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эксперты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др.)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(оценивается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умение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применять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имеющиеся</w:t>
      </w:r>
      <w:r w:rsidRPr="007A4676">
        <w:rPr>
          <w:spacing w:val="27"/>
          <w:sz w:val="24"/>
          <w:szCs w:val="24"/>
        </w:rPr>
        <w:t xml:space="preserve"> </w:t>
      </w:r>
      <w:r w:rsidRPr="007A4676">
        <w:rPr>
          <w:sz w:val="24"/>
          <w:szCs w:val="24"/>
        </w:rPr>
        <w:t>знания</w:t>
      </w:r>
      <w:r w:rsidRPr="007A4676">
        <w:rPr>
          <w:spacing w:val="27"/>
          <w:sz w:val="24"/>
          <w:szCs w:val="24"/>
        </w:rPr>
        <w:t xml:space="preserve"> </w:t>
      </w:r>
      <w:r w:rsidRPr="007A4676">
        <w:rPr>
          <w:sz w:val="24"/>
          <w:szCs w:val="24"/>
        </w:rPr>
        <w:t>норм,</w:t>
      </w:r>
      <w:r w:rsidRPr="007A4676">
        <w:rPr>
          <w:spacing w:val="26"/>
          <w:sz w:val="24"/>
          <w:szCs w:val="24"/>
        </w:rPr>
        <w:t xml:space="preserve"> </w:t>
      </w:r>
      <w:r w:rsidRPr="007A4676">
        <w:rPr>
          <w:sz w:val="24"/>
          <w:szCs w:val="24"/>
        </w:rPr>
        <w:t>духовно-нравственных</w:t>
      </w:r>
      <w:r w:rsidRPr="007A4676">
        <w:rPr>
          <w:spacing w:val="27"/>
          <w:sz w:val="24"/>
          <w:szCs w:val="24"/>
        </w:rPr>
        <w:t xml:space="preserve"> </w:t>
      </w:r>
      <w:r w:rsidRPr="007A4676">
        <w:rPr>
          <w:sz w:val="24"/>
          <w:szCs w:val="24"/>
        </w:rPr>
        <w:t>ценн</w:t>
      </w:r>
      <w:r w:rsidRPr="007A4676">
        <w:rPr>
          <w:sz w:val="24"/>
          <w:szCs w:val="24"/>
        </w:rPr>
        <w:t>о</w:t>
      </w:r>
      <w:r w:rsidRPr="007A4676">
        <w:rPr>
          <w:sz w:val="24"/>
          <w:szCs w:val="24"/>
        </w:rPr>
        <w:t>стей,</w:t>
      </w:r>
      <w:r w:rsidRPr="007A4676">
        <w:rPr>
          <w:spacing w:val="26"/>
          <w:sz w:val="24"/>
          <w:szCs w:val="24"/>
        </w:rPr>
        <w:t xml:space="preserve"> </w:t>
      </w:r>
      <w:r w:rsidRPr="007A4676">
        <w:rPr>
          <w:sz w:val="24"/>
          <w:szCs w:val="24"/>
        </w:rPr>
        <w:t>традиций, которые выработало российское общество, личностные результаты осво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программы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личностные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качества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каждого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ребёнка,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результаты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социокультурного опыта);</w:t>
      </w:r>
    </w:p>
    <w:p w:rsidR="007A4676" w:rsidRPr="007A4676" w:rsidRDefault="007A4676" w:rsidP="007A4676">
      <w:pPr>
        <w:pStyle w:val="ac"/>
        <w:ind w:right="125" w:firstLine="707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Анализ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результатов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воспитательной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направлен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получение общего представления о воспитательных результатах реализации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программы, продвижения в до</w:t>
      </w:r>
      <w:r w:rsidRPr="007A4676">
        <w:rPr>
          <w:sz w:val="24"/>
          <w:szCs w:val="24"/>
        </w:rPr>
        <w:t>с</w:t>
      </w:r>
      <w:r w:rsidRPr="007A4676">
        <w:rPr>
          <w:sz w:val="24"/>
          <w:szCs w:val="24"/>
        </w:rPr>
        <w:t>тижении определенных в программе целевых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ориентиров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воспитания,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влияния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реализации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программы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на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коллектив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обучающихся и конкретного ребенка. Результаты, полученные в процессе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оценки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достижения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целевых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ориентиров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воспитания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используется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для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планир</w:t>
      </w:r>
      <w:r w:rsidRPr="007A4676">
        <w:rPr>
          <w:sz w:val="24"/>
          <w:szCs w:val="24"/>
        </w:rPr>
        <w:t>о</w:t>
      </w:r>
      <w:r w:rsidRPr="007A4676">
        <w:rPr>
          <w:sz w:val="24"/>
          <w:szCs w:val="24"/>
        </w:rPr>
        <w:t>вания дальнейшей работы педагога и используются только в виде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обобщенных</w:t>
      </w:r>
      <w:r w:rsidRPr="007A4676">
        <w:rPr>
          <w:spacing w:val="-4"/>
          <w:sz w:val="24"/>
          <w:szCs w:val="24"/>
        </w:rPr>
        <w:t xml:space="preserve"> </w:t>
      </w:r>
      <w:r w:rsidRPr="007A4676">
        <w:rPr>
          <w:sz w:val="24"/>
          <w:szCs w:val="24"/>
        </w:rPr>
        <w:t>и анони</w:t>
      </w:r>
      <w:r w:rsidRPr="007A4676">
        <w:rPr>
          <w:sz w:val="24"/>
          <w:szCs w:val="24"/>
        </w:rPr>
        <w:t>м</w:t>
      </w:r>
      <w:r w:rsidRPr="007A4676">
        <w:rPr>
          <w:sz w:val="24"/>
          <w:szCs w:val="24"/>
        </w:rPr>
        <w:t>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данных.</w:t>
      </w:r>
    </w:p>
    <w:p w:rsidR="007A4676" w:rsidRPr="007A4676" w:rsidRDefault="007A4676" w:rsidP="007A4676">
      <w:pPr>
        <w:pStyle w:val="ac"/>
        <w:ind w:right="123" w:firstLine="707"/>
        <w:jc w:val="both"/>
        <w:rPr>
          <w:sz w:val="24"/>
          <w:szCs w:val="24"/>
        </w:rPr>
      </w:pPr>
      <w:r w:rsidRPr="007A4676">
        <w:rPr>
          <w:sz w:val="24"/>
          <w:szCs w:val="24"/>
        </w:rPr>
        <w:t>Оценка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результатов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воспитательной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деятельности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осуществляется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помощью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оц</w:t>
      </w:r>
      <w:r w:rsidRPr="007A4676">
        <w:rPr>
          <w:sz w:val="24"/>
          <w:szCs w:val="24"/>
        </w:rPr>
        <w:t>е</w:t>
      </w:r>
      <w:r w:rsidRPr="007A4676">
        <w:rPr>
          <w:sz w:val="24"/>
          <w:szCs w:val="24"/>
        </w:rPr>
        <w:t>ночных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средств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с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определенными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показателями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и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тремя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уровнями выраженности оцен</w:t>
      </w:r>
      <w:r w:rsidRPr="007A4676">
        <w:rPr>
          <w:sz w:val="24"/>
          <w:szCs w:val="24"/>
        </w:rPr>
        <w:t>и</w:t>
      </w:r>
      <w:r w:rsidRPr="007A4676">
        <w:rPr>
          <w:sz w:val="24"/>
          <w:szCs w:val="24"/>
        </w:rPr>
        <w:t>ваемых качеств: высокий, средний и низкий</w:t>
      </w:r>
      <w:r w:rsidRPr="007A4676">
        <w:rPr>
          <w:spacing w:val="1"/>
          <w:sz w:val="24"/>
          <w:szCs w:val="24"/>
        </w:rPr>
        <w:t xml:space="preserve"> </w:t>
      </w:r>
      <w:r w:rsidRPr="007A4676">
        <w:rPr>
          <w:sz w:val="24"/>
          <w:szCs w:val="24"/>
        </w:rPr>
        <w:t>уровень.</w:t>
      </w:r>
    </w:p>
    <w:p w:rsidR="007A4676" w:rsidRDefault="007A4676" w:rsidP="007A4676">
      <w:pPr>
        <w:jc w:val="both"/>
        <w:sectPr w:rsidR="007A4676" w:rsidSect="003F278B">
          <w:pgSz w:w="11910" w:h="16840"/>
          <w:pgMar w:top="567" w:right="720" w:bottom="709" w:left="1320" w:header="720" w:footer="720" w:gutter="0"/>
          <w:cols w:space="720"/>
        </w:sectPr>
      </w:pPr>
    </w:p>
    <w:p w:rsidR="007A4676" w:rsidRDefault="007A4676" w:rsidP="0004067A">
      <w:pPr>
        <w:spacing w:before="120" w:after="0" w:line="360" w:lineRule="auto"/>
        <w:ind w:left="431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8D6F00" w:rsidRDefault="008D6F00" w:rsidP="008D6F00">
      <w:pPr>
        <w:pStyle w:val="21"/>
        <w:spacing w:before="66"/>
        <w:ind w:left="658" w:right="760"/>
        <w:jc w:val="center"/>
      </w:pPr>
      <w:r>
        <w:t>Оценочные</w:t>
      </w:r>
      <w:r>
        <w:rPr>
          <w:spacing w:val="-2"/>
        </w:rPr>
        <w:t xml:space="preserve"> </w:t>
      </w:r>
      <w:r>
        <w:t>средства</w:t>
      </w:r>
    </w:p>
    <w:p w:rsidR="008D6F00" w:rsidRDefault="008D6F00" w:rsidP="008D6F00">
      <w:pPr>
        <w:pStyle w:val="ac"/>
        <w:spacing w:before="5" w:after="1"/>
        <w:ind w:left="0"/>
        <w:rPr>
          <w:b/>
          <w:sz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9074"/>
        <w:gridCol w:w="2410"/>
      </w:tblGrid>
      <w:tr w:rsidR="008D6F00" w:rsidRPr="008D6F00" w:rsidTr="008D6F00">
        <w:trPr>
          <w:trHeight w:val="551"/>
        </w:trPr>
        <w:tc>
          <w:tcPr>
            <w:tcW w:w="2127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422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311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9074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1928" w:right="192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Степень</w:t>
            </w:r>
            <w:proofErr w:type="spellEnd"/>
            <w:r w:rsidRPr="008D6F00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выраженности</w:t>
            </w:r>
            <w:proofErr w:type="spellEnd"/>
            <w:r w:rsidRPr="008D6F00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оцениваемого</w:t>
            </w:r>
            <w:proofErr w:type="spellEnd"/>
            <w:r w:rsidRPr="008D6F00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6" w:lineRule="exact"/>
              <w:ind w:left="510" w:right="483" w:firstLine="25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Методы</w:t>
            </w:r>
            <w:proofErr w:type="spellEnd"/>
            <w:r w:rsidRPr="008D6F00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диагностики</w:t>
            </w:r>
            <w:proofErr w:type="spellEnd"/>
          </w:p>
        </w:tc>
      </w:tr>
      <w:tr w:rsidR="008D6F00" w:rsidRPr="008D6F00" w:rsidTr="008D6F00">
        <w:trPr>
          <w:trHeight w:val="275"/>
        </w:trPr>
        <w:tc>
          <w:tcPr>
            <w:tcW w:w="15313" w:type="dxa"/>
            <w:gridSpan w:val="4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5" w:lineRule="exact"/>
              <w:ind w:left="6090" w:right="608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Воспитательный</w:t>
            </w:r>
            <w:proofErr w:type="spellEnd"/>
            <w:r w:rsidRPr="008D6F00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8D6F00" w:rsidRPr="008D6F00" w:rsidTr="008D6F00">
        <w:trPr>
          <w:trHeight w:val="687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tabs>
                <w:tab w:val="left" w:pos="1038"/>
                <w:tab w:val="left" w:pos="1304"/>
              </w:tabs>
              <w:ind w:right="96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1.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Усвоение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детьми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знаний</w:t>
            </w:r>
          </w:p>
          <w:p w:rsidR="008D6F00" w:rsidRPr="008D6F00" w:rsidRDefault="008D6F00" w:rsidP="008D6F00">
            <w:pPr>
              <w:pStyle w:val="TableParagraph"/>
              <w:tabs>
                <w:tab w:val="left" w:pos="1095"/>
              </w:tabs>
              <w:ind w:right="93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норм,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духовно-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нравственных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ценностей,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z w:val="24"/>
                <w:szCs w:val="24"/>
              </w:rPr>
              <w:t>ций,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которые</w:t>
            </w:r>
          </w:p>
          <w:p w:rsidR="008D6F00" w:rsidRPr="008D6F00" w:rsidRDefault="008D6F00" w:rsidP="008D6F00">
            <w:pPr>
              <w:pStyle w:val="TableParagraph"/>
              <w:ind w:right="814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>выработало</w:t>
            </w:r>
            <w:proofErr w:type="spellEnd"/>
            <w:r w:rsidRPr="008D6F00">
              <w:rPr>
                <w:rFonts w:eastAsia="Calibri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российское</w:t>
            </w:r>
            <w:proofErr w:type="spellEnd"/>
            <w:r w:rsidRPr="008D6F00">
              <w:rPr>
                <w:rFonts w:eastAsia="Calibri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общество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tabs>
                <w:tab w:val="left" w:pos="1481"/>
              </w:tabs>
              <w:ind w:left="109" w:right="94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Соответствие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принятым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обществе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правилам,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традициям.</w:t>
            </w:r>
          </w:p>
        </w:tc>
        <w:tc>
          <w:tcPr>
            <w:tcW w:w="9074" w:type="dxa"/>
            <w:tcBorders>
              <w:bottom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Высокий</w:t>
            </w:r>
            <w:proofErr w:type="spellEnd"/>
            <w:r w:rsidRPr="008D6F00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обучающийся знает и понимает правила поведения в обществе, основанные на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духовно-нравственных ценностях и традициях российского общества, народн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стей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РФ;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02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имеет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представление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жизни,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здоровья,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необходимости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соблюд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ния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правил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личной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 общественной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безопасности,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04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имеет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представление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значении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труда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жизни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людей,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ориентируется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с</w:t>
            </w:r>
            <w:r w:rsidRPr="008D6F00">
              <w:rPr>
                <w:rFonts w:eastAsia="Calibri"/>
                <w:sz w:val="24"/>
                <w:szCs w:val="24"/>
              </w:rPr>
              <w:t>новных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трудовых (профессиональных)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сферах.</w:t>
            </w:r>
          </w:p>
          <w:p w:rsidR="008D6F00" w:rsidRPr="008D6F00" w:rsidRDefault="008D6F00" w:rsidP="008D6F00">
            <w:pPr>
              <w:pStyle w:val="TableParagraph"/>
              <w:spacing w:line="275" w:lineRule="exact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8D6F00"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97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обучающийся знает, но не всегда понимает и следует правилам поведения 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обществе, основанным на духовно-нравственных ценностях и традициях ро</w:t>
            </w:r>
            <w:r w:rsidRPr="008D6F00">
              <w:rPr>
                <w:rFonts w:eastAsia="Calibri"/>
                <w:sz w:val="24"/>
                <w:szCs w:val="24"/>
              </w:rPr>
              <w:t>с</w:t>
            </w:r>
            <w:r w:rsidRPr="008D6F00">
              <w:rPr>
                <w:rFonts w:eastAsia="Calibri"/>
                <w:sz w:val="24"/>
                <w:szCs w:val="24"/>
              </w:rPr>
              <w:t>сийского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общества,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народностей РФ,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полной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мере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понимает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ценность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жизни,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здоровья,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необходимости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собл</w:t>
            </w:r>
            <w:r w:rsidRPr="008D6F00">
              <w:rPr>
                <w:rFonts w:eastAsia="Calibri"/>
                <w:sz w:val="24"/>
                <w:szCs w:val="24"/>
              </w:rPr>
              <w:t>ю</w:t>
            </w:r>
            <w:r w:rsidRPr="008D6F00">
              <w:rPr>
                <w:rFonts w:eastAsia="Calibri"/>
                <w:sz w:val="24"/>
                <w:szCs w:val="24"/>
              </w:rPr>
              <w:t>дения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правил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личной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 общественной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безопасности;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имеет отрывочные и путаные представления о значении труда в жизни людей,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знает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несколько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основных трудовых (профессиональных)</w:t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сфер.</w:t>
            </w:r>
          </w:p>
          <w:p w:rsidR="008D6F00" w:rsidRPr="008D6F00" w:rsidRDefault="008D6F00" w:rsidP="008D6F00">
            <w:pPr>
              <w:pStyle w:val="TableParagraph"/>
              <w:spacing w:line="276" w:lineRule="exact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Низкий</w:t>
            </w:r>
            <w:proofErr w:type="spellEnd"/>
            <w:r w:rsidRPr="008D6F00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02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обучающийся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плохо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знает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понимает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правила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поведения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обществе,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осн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ванные на духовно-нравственных ценностях и традициях российского общес</w:t>
            </w:r>
            <w:r w:rsidRPr="008D6F00">
              <w:rPr>
                <w:rFonts w:eastAsia="Calibri"/>
                <w:sz w:val="24"/>
                <w:szCs w:val="24"/>
              </w:rPr>
              <w:t>т</w:t>
            </w:r>
            <w:r w:rsidRPr="008D6F00">
              <w:rPr>
                <w:rFonts w:eastAsia="Calibri"/>
                <w:sz w:val="24"/>
                <w:szCs w:val="24"/>
              </w:rPr>
              <w:t>ва,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народностей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РФ;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02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осознает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значимость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жизни,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здоровья,</w:t>
            </w:r>
            <w:r w:rsidRPr="008D6F00">
              <w:rPr>
                <w:rFonts w:eastAsia="Calibri"/>
                <w:spacing w:val="6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необходимости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соблюд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ния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правил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личной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 общественной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безопасности;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01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не осознает значимость труда в жизни людей, не ориентируется в основных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трудовых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(профессиональных)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сферах.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106" w:right="657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pacing w:val="-1"/>
                <w:sz w:val="24"/>
                <w:szCs w:val="24"/>
              </w:rPr>
              <w:t>Педагогическое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наблюдение,</w:t>
            </w:r>
          </w:p>
          <w:p w:rsidR="008D6F00" w:rsidRPr="008D6F00" w:rsidRDefault="008D6F00" w:rsidP="008D6F00">
            <w:pPr>
              <w:pStyle w:val="TableParagraph"/>
              <w:tabs>
                <w:tab w:val="left" w:pos="1150"/>
                <w:tab w:val="left" w:pos="1515"/>
              </w:tabs>
              <w:ind w:left="106" w:right="98" w:firstLine="6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беседы</w:t>
            </w:r>
            <w:r w:rsidRPr="008D6F00">
              <w:rPr>
                <w:rFonts w:eastAsia="Calibri"/>
                <w:sz w:val="24"/>
                <w:szCs w:val="24"/>
              </w:rPr>
              <w:tab/>
              <w:t>с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детьми,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анкетирование.</w:t>
            </w:r>
          </w:p>
        </w:tc>
      </w:tr>
      <w:tr w:rsidR="008D6F00" w:rsidRPr="008D6F00" w:rsidTr="008D6F00">
        <w:trPr>
          <w:trHeight w:val="1272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tabs>
                <w:tab w:val="left" w:pos="457"/>
                <w:tab w:val="left" w:pos="1117"/>
                <w:tab w:val="left" w:pos="1180"/>
                <w:tab w:val="left" w:pos="1450"/>
              </w:tabs>
              <w:ind w:right="94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2.</w:t>
            </w:r>
            <w:r w:rsidRPr="008D6F00">
              <w:rPr>
                <w:rFonts w:eastAsia="Calibri"/>
                <w:spacing w:val="65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Формирование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развитие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личностного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т</w:t>
            </w:r>
            <w:r w:rsidRPr="008D6F00">
              <w:rPr>
                <w:rFonts w:eastAsia="Calibri"/>
                <w:sz w:val="24"/>
                <w:szCs w:val="24"/>
              </w:rPr>
              <w:t>ношения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детей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z w:val="24"/>
                <w:szCs w:val="24"/>
              </w:rPr>
              <w:tab/>
              <w:t>этим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нормам,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ценностям,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</w:t>
            </w:r>
            <w:r w:rsidRPr="008D6F00">
              <w:rPr>
                <w:rFonts w:eastAsia="Calibri"/>
                <w:sz w:val="24"/>
                <w:szCs w:val="24"/>
              </w:rPr>
              <w:t>а</w:t>
            </w:r>
            <w:r w:rsidRPr="008D6F00">
              <w:rPr>
                <w:rFonts w:eastAsia="Calibri"/>
                <w:sz w:val="24"/>
                <w:szCs w:val="24"/>
              </w:rPr>
              <w:t>дициям: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tabs>
                <w:tab w:val="left" w:pos="1481"/>
              </w:tabs>
              <w:ind w:left="109" w:right="94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Соответствие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принятым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обществе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правилам,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традициям.</w:t>
            </w:r>
          </w:p>
        </w:tc>
        <w:tc>
          <w:tcPr>
            <w:tcW w:w="9074" w:type="dxa"/>
            <w:tcBorders>
              <w:top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6" w:lineRule="exact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Высокий</w:t>
            </w:r>
            <w:proofErr w:type="spellEnd"/>
            <w:r w:rsidRPr="008D6F00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98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обучающийся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осознает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себя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гражданином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РФ,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отождествляет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себя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соотве</w:t>
            </w:r>
            <w:r w:rsidRPr="008D6F00">
              <w:rPr>
                <w:rFonts w:eastAsia="Calibri"/>
                <w:sz w:val="24"/>
                <w:szCs w:val="24"/>
              </w:rPr>
              <w:t>т</w:t>
            </w:r>
            <w:r w:rsidRPr="008D6F00">
              <w:rPr>
                <w:rFonts w:eastAsia="Calibri"/>
                <w:sz w:val="24"/>
                <w:szCs w:val="24"/>
              </w:rPr>
              <w:t>ствии со своей национальностью и местом проживания, разделяет духовно-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нравс</w:t>
            </w:r>
            <w:r w:rsidRPr="008D6F00">
              <w:rPr>
                <w:rFonts w:eastAsia="Calibri"/>
                <w:sz w:val="24"/>
                <w:szCs w:val="24"/>
              </w:rPr>
              <w:t>т</w:t>
            </w:r>
            <w:r w:rsidRPr="008D6F00">
              <w:rPr>
                <w:rFonts w:eastAsia="Calibri"/>
                <w:sz w:val="24"/>
                <w:szCs w:val="24"/>
              </w:rPr>
              <w:t>венные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ценности,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традиции,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которые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выработало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российское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общество;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78" w:lineRule="exact"/>
              <w:ind w:right="103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уважительно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относится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жизни,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достоинству,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религиозным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чувствам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предст</w:t>
            </w:r>
            <w:r w:rsidRPr="008D6F00">
              <w:rPr>
                <w:rFonts w:eastAsia="Calibri"/>
                <w:sz w:val="24"/>
                <w:szCs w:val="24"/>
              </w:rPr>
              <w:t>а</w:t>
            </w:r>
            <w:r w:rsidRPr="008D6F00">
              <w:rPr>
                <w:rFonts w:eastAsia="Calibri"/>
                <w:sz w:val="24"/>
                <w:szCs w:val="24"/>
              </w:rPr>
              <w:t>вителей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всех народов России;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102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уважительно относится к родителям, педагогам, старшим, к людям труда 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защитникам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Отечества;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103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испытывает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готовность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оказанию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помощи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поддержке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нуждающихся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мощи;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98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уважительно относится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 труду, результатам труда (своего и других людей), к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трудовым достижениям своих земляков, российского народа, испытывает желание 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способность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творческому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созидательному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труду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доступных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возрасту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социал</w:t>
            </w:r>
            <w:r w:rsidRPr="008D6F00">
              <w:rPr>
                <w:rFonts w:eastAsia="Calibri"/>
                <w:sz w:val="24"/>
                <w:szCs w:val="24"/>
              </w:rPr>
              <w:t>ь</w:t>
            </w:r>
            <w:r w:rsidRPr="008D6F00">
              <w:rPr>
                <w:rFonts w:eastAsia="Calibri"/>
                <w:sz w:val="24"/>
                <w:szCs w:val="24"/>
              </w:rPr>
              <w:t>но-трудовых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ролях.</w:t>
            </w:r>
          </w:p>
          <w:p w:rsidR="008D6F00" w:rsidRPr="008D6F00" w:rsidRDefault="008D6F00" w:rsidP="008D6F00">
            <w:pPr>
              <w:pStyle w:val="TableParagraph"/>
              <w:spacing w:line="276" w:lineRule="exact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8D6F00">
              <w:rPr>
                <w:rFonts w:eastAsia="Calibri"/>
                <w:b/>
                <w:spacing w:val="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97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обучающийся понимает, что он гражданин РФ, но не совсем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отождествляет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себя в соответствии со своей национальностью и местом проживания, разделяет не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все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духовно-нравственные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ценности,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традиции,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которые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выработало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российское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б</w:t>
            </w:r>
            <w:r w:rsidRPr="008D6F00">
              <w:rPr>
                <w:rFonts w:eastAsia="Calibri"/>
                <w:sz w:val="24"/>
                <w:szCs w:val="24"/>
              </w:rPr>
              <w:t>щество;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  <w:tab w:val="left" w:pos="2029"/>
                <w:tab w:val="left" w:pos="3184"/>
                <w:tab w:val="left" w:pos="4965"/>
                <w:tab w:val="left" w:pos="6333"/>
                <w:tab w:val="left" w:pos="6686"/>
                <w:tab w:val="left" w:pos="7628"/>
              </w:tabs>
              <w:ind w:right="97" w:firstLine="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понимает</w:t>
            </w:r>
            <w:r w:rsidRPr="008D6F00">
              <w:rPr>
                <w:rFonts w:eastAsia="Calibri"/>
                <w:sz w:val="24"/>
                <w:szCs w:val="24"/>
              </w:rPr>
              <w:tab/>
              <w:t>значение</w:t>
            </w:r>
            <w:r w:rsidRPr="008D6F00">
              <w:rPr>
                <w:rFonts w:eastAsia="Calibri"/>
                <w:sz w:val="24"/>
                <w:szCs w:val="24"/>
              </w:rPr>
              <w:tab/>
              <w:t>уважительного</w:t>
            </w:r>
            <w:r w:rsidRPr="008D6F00">
              <w:rPr>
                <w:rFonts w:eastAsia="Calibri"/>
                <w:sz w:val="24"/>
                <w:szCs w:val="24"/>
              </w:rPr>
              <w:tab/>
              <w:t>отношения</w:t>
            </w:r>
            <w:r w:rsidRPr="008D6F00">
              <w:rPr>
                <w:rFonts w:eastAsia="Calibri"/>
                <w:sz w:val="24"/>
                <w:szCs w:val="24"/>
              </w:rPr>
              <w:tab/>
              <w:t>к</w:t>
            </w:r>
            <w:r w:rsidRPr="008D6F00">
              <w:rPr>
                <w:rFonts w:eastAsia="Calibri"/>
                <w:sz w:val="24"/>
                <w:szCs w:val="24"/>
              </w:rPr>
              <w:tab/>
              <w:t>жизни,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достоинству,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религиозным</w:t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чувствам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представителей всех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народов России;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102" w:firstLine="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не</w:t>
            </w:r>
            <w:r w:rsidRPr="008D6F00">
              <w:rPr>
                <w:rFonts w:eastAsia="Calibri"/>
                <w:spacing w:val="2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всегда</w:t>
            </w:r>
            <w:r w:rsidRPr="008D6F00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уважительно</w:t>
            </w:r>
            <w:r w:rsidRPr="008D6F00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относится</w:t>
            </w:r>
            <w:r w:rsidRPr="008D6F00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родителям,</w:t>
            </w:r>
            <w:r w:rsidRPr="008D6F00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педагогам,</w:t>
            </w:r>
            <w:r w:rsidRPr="008D6F00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старшим,</w:t>
            </w:r>
            <w:r w:rsidRPr="008D6F00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людям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труда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 защитникам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Отечества;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97" w:firstLine="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испытывает</w:t>
            </w:r>
            <w:r w:rsidRPr="008D6F00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готовность</w:t>
            </w:r>
            <w:r w:rsidRPr="008D6F00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оказанию</w:t>
            </w:r>
            <w:r w:rsidRPr="008D6F00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помощи</w:t>
            </w:r>
            <w:r w:rsidRPr="008D6F00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поддержке</w:t>
            </w:r>
            <w:r w:rsidRPr="008D6F00">
              <w:rPr>
                <w:rFonts w:eastAsia="Calibri"/>
                <w:spacing w:val="18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знакомых</w:t>
            </w:r>
            <w:r w:rsidRPr="008D6F00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близких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ему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людей;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102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уважительно относится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 труду, результатам труда (своего и других людей), к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трудовым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достижениям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своих земляков,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российского народа.</w:t>
            </w:r>
          </w:p>
          <w:p w:rsidR="008D6F00" w:rsidRPr="008D6F00" w:rsidRDefault="008D6F00" w:rsidP="008D6F00">
            <w:pPr>
              <w:pStyle w:val="TableParagraph"/>
              <w:spacing w:line="276" w:lineRule="exact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Низкий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96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обучающийся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понимает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понятия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«Гражданин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РФ»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связанных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этим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нятием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духовно-нравственных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ценностей,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традиции,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которые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выработало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российское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общество;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right="96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понимает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важность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уважительного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отношения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жизни,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достоинству,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рел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z w:val="24"/>
                <w:szCs w:val="24"/>
              </w:rPr>
              <w:t>гиозным</w:t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чувствам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представителей всех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народов России;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right="102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не всегда уважительно относится к родителям, педагогам, старшим, к людям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труда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 защитникам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Отечества;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right="101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всегда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проявляет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готовность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оказанию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помощи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поддержке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нуждающи</w:t>
            </w:r>
            <w:r w:rsidRPr="008D6F00">
              <w:rPr>
                <w:rFonts w:eastAsia="Calibri"/>
                <w:sz w:val="24"/>
                <w:szCs w:val="24"/>
              </w:rPr>
              <w:t>х</w:t>
            </w:r>
            <w:r w:rsidRPr="008D6F00">
              <w:rPr>
                <w:rFonts w:eastAsia="Calibri"/>
                <w:sz w:val="24"/>
                <w:szCs w:val="24"/>
              </w:rPr>
              <w:t>ся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помощи;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line="293" w:lineRule="exact"/>
              <w:ind w:left="815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уважительно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относится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только</w:t>
            </w:r>
            <w:r w:rsidRPr="008D6F0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 своему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труду,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результатам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своего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труда.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106" w:right="657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pacing w:val="-1"/>
                <w:sz w:val="24"/>
                <w:szCs w:val="24"/>
              </w:rPr>
              <w:t>Педагогическое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наблюдение,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практическая</w:t>
            </w:r>
          </w:p>
          <w:p w:rsidR="008D6F00" w:rsidRPr="008D6F00" w:rsidRDefault="008D6F00" w:rsidP="008D6F00">
            <w:pPr>
              <w:pStyle w:val="TableParagraph"/>
              <w:ind w:left="106" w:right="98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деятельность,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уч</w:t>
            </w:r>
            <w:r w:rsidRPr="008D6F00">
              <w:rPr>
                <w:rFonts w:eastAsia="Calibri"/>
                <w:sz w:val="24"/>
                <w:szCs w:val="24"/>
              </w:rPr>
              <w:t>а</w:t>
            </w:r>
            <w:r w:rsidRPr="008D6F00">
              <w:rPr>
                <w:rFonts w:eastAsia="Calibri"/>
                <w:sz w:val="24"/>
                <w:szCs w:val="24"/>
              </w:rPr>
              <w:t>стие</w:t>
            </w:r>
            <w:r w:rsidRPr="008D6F00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различных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мероприятиях,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8D6F00" w:rsidRPr="008D6F00" w:rsidRDefault="008D6F00" w:rsidP="008D6F00">
            <w:pPr>
              <w:pStyle w:val="TableParagraph"/>
              <w:tabs>
                <w:tab w:val="left" w:pos="1150"/>
                <w:tab w:val="left" w:pos="1515"/>
              </w:tabs>
              <w:ind w:left="106" w:right="98" w:firstLine="60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  <w:tr w:rsidR="008D6F00" w:rsidRPr="008D6F00" w:rsidTr="008D6F00">
        <w:trPr>
          <w:trHeight w:val="1272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tabs>
                <w:tab w:val="left" w:pos="553"/>
                <w:tab w:val="left" w:pos="1179"/>
              </w:tabs>
              <w:ind w:right="94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3.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Приобретение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соответствующего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этим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нормам,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ценностям,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</w:t>
            </w:r>
            <w:r w:rsidRPr="008D6F00">
              <w:rPr>
                <w:rFonts w:eastAsia="Calibri"/>
                <w:sz w:val="24"/>
                <w:szCs w:val="24"/>
              </w:rPr>
              <w:t>а</w:t>
            </w:r>
            <w:r w:rsidRPr="008D6F00">
              <w:rPr>
                <w:rFonts w:eastAsia="Calibri"/>
                <w:sz w:val="24"/>
                <w:szCs w:val="24"/>
              </w:rPr>
              <w:t>дициям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соци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культурного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опыта</w:t>
            </w:r>
            <w:r w:rsidRPr="008D6F00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поведения,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ния,</w:t>
            </w:r>
          </w:p>
          <w:p w:rsidR="008D6F00" w:rsidRPr="008D6F00" w:rsidRDefault="008D6F00" w:rsidP="00C5065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межличностных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социальных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отн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шений,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примен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ния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полученных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знаний: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tabs>
                <w:tab w:val="left" w:pos="1481"/>
              </w:tabs>
              <w:ind w:left="109" w:right="94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Соответствие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принятым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обществе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правилам,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традициям.</w:t>
            </w:r>
          </w:p>
        </w:tc>
        <w:tc>
          <w:tcPr>
            <w:tcW w:w="9074" w:type="dxa"/>
            <w:tcBorders>
              <w:top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Высокий</w:t>
            </w:r>
            <w:proofErr w:type="spellEnd"/>
            <w:r w:rsidRPr="008D6F00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102" w:firstLine="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участвует</w:t>
            </w:r>
            <w:r w:rsidRPr="008D6F0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различных</w:t>
            </w:r>
            <w:r w:rsidRPr="008D6F0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социально-значимых</w:t>
            </w:r>
            <w:r w:rsidRPr="008D6F0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акциях</w:t>
            </w:r>
            <w:r w:rsidRPr="008D6F0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мероприятиях</w:t>
            </w:r>
            <w:r w:rsidRPr="008D6F0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</w:t>
            </w:r>
            <w:r w:rsidRPr="008D6F0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уровне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города,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учреждения, детского объединения;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/>
              <w:ind w:right="96" w:firstLine="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умеет</w:t>
            </w:r>
            <w:r w:rsidRPr="008D6F00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оценивать</w:t>
            </w:r>
            <w:r w:rsidRPr="008D6F00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свое</w:t>
            </w:r>
            <w:r w:rsidRPr="008D6F00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физическое</w:t>
            </w:r>
            <w:r w:rsidRPr="008D6F00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психологическое</w:t>
            </w:r>
            <w:r w:rsidRPr="008D6F00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состояние,</w:t>
            </w:r>
            <w:r w:rsidRPr="008D6F00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понимает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стояние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других людей с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точки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зрения безопасности;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97" w:firstLine="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умеет</w:t>
            </w:r>
            <w:r w:rsidRPr="008D6F00">
              <w:rPr>
                <w:rFonts w:eastAsia="Calibri"/>
                <w:spacing w:val="15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сознательно</w:t>
            </w:r>
            <w:r w:rsidRPr="008D6F0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управлять</w:t>
            </w:r>
            <w:r w:rsidRPr="008D6F00">
              <w:rPr>
                <w:rFonts w:eastAsia="Calibri"/>
                <w:spacing w:val="15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своим</w:t>
            </w:r>
            <w:r w:rsidRPr="008D6F00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состоянием,</w:t>
            </w:r>
            <w:r w:rsidRPr="008D6F0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легко</w:t>
            </w:r>
            <w:r w:rsidRPr="008D6F0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адаптируется</w:t>
            </w:r>
            <w:r w:rsidRPr="008D6F0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стре</w:t>
            </w:r>
            <w:r w:rsidRPr="008D6F00">
              <w:rPr>
                <w:rFonts w:eastAsia="Calibri"/>
                <w:sz w:val="24"/>
                <w:szCs w:val="24"/>
              </w:rPr>
              <w:t>с</w:t>
            </w:r>
            <w:r w:rsidRPr="008D6F00">
              <w:rPr>
                <w:rFonts w:eastAsia="Calibri"/>
                <w:sz w:val="24"/>
                <w:szCs w:val="24"/>
              </w:rPr>
              <w:t>совой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ситуации и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детско-взрослом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коллективе.</w:t>
            </w:r>
          </w:p>
          <w:p w:rsidR="008D6F00" w:rsidRPr="008D6F00" w:rsidRDefault="008D6F00" w:rsidP="008D6F00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8D6F00"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98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периодически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участвует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различных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социально-значимых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акциях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мер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приятиях</w:t>
            </w:r>
            <w:r w:rsidRPr="008D6F0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уровне учреждения, детского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объединения;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5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понимает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свое</w:t>
            </w:r>
            <w:r w:rsidRPr="008D6F0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физическое</w:t>
            </w:r>
            <w:r w:rsidRPr="008D6F0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психологическое</w:t>
            </w:r>
            <w:r w:rsidRPr="008D6F0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состояние;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97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довольно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быстро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адаптируется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различных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ситуациях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детско-взрослом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ко</w:t>
            </w:r>
            <w:r w:rsidRPr="008D6F00">
              <w:rPr>
                <w:rFonts w:eastAsia="Calibri"/>
                <w:sz w:val="24"/>
                <w:szCs w:val="24"/>
              </w:rPr>
              <w:t>л</w:t>
            </w:r>
            <w:r w:rsidRPr="008D6F00">
              <w:rPr>
                <w:rFonts w:eastAsia="Calibri"/>
                <w:sz w:val="24"/>
                <w:szCs w:val="24"/>
              </w:rPr>
              <w:t>лективе.</w:t>
            </w:r>
          </w:p>
          <w:p w:rsidR="008D6F00" w:rsidRPr="008D6F00" w:rsidRDefault="008D6F00" w:rsidP="008D6F00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Низкий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98" w:firstLine="0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очень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редко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участвует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различных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социально-значимых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акциях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меропри</w:t>
            </w:r>
            <w:r w:rsidRPr="008D6F00">
              <w:rPr>
                <w:rFonts w:eastAsia="Calibri"/>
                <w:sz w:val="24"/>
                <w:szCs w:val="24"/>
              </w:rPr>
              <w:t>я</w:t>
            </w:r>
            <w:r w:rsidRPr="008D6F00">
              <w:rPr>
                <w:rFonts w:eastAsia="Calibri"/>
                <w:sz w:val="24"/>
                <w:szCs w:val="24"/>
              </w:rPr>
              <w:t>тиях</w:t>
            </w:r>
            <w:r w:rsidRPr="008D6F0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уровне учреждения, детского объединения;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5"/>
              <w:jc w:val="both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не</w:t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умеет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анализировать</w:t>
            </w:r>
            <w:r w:rsidRPr="008D6F00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свое</w:t>
            </w:r>
            <w:r w:rsidRPr="008D6F0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физическое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психологическое</w:t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состояние;</w:t>
            </w:r>
          </w:p>
          <w:p w:rsidR="008D6F00" w:rsidRPr="008D6F00" w:rsidRDefault="008D6F00" w:rsidP="008D6F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97" w:firstLine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очень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трудно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адаптируется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различных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ситуациях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детско-взрослом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колле</w:t>
            </w:r>
            <w:r w:rsidRPr="008D6F00">
              <w:rPr>
                <w:rFonts w:eastAsia="Calibri"/>
                <w:sz w:val="24"/>
                <w:szCs w:val="24"/>
              </w:rPr>
              <w:t>к</w:t>
            </w:r>
            <w:r w:rsidRPr="008D6F00">
              <w:rPr>
                <w:rFonts w:eastAsia="Calibri"/>
                <w:sz w:val="24"/>
                <w:szCs w:val="24"/>
              </w:rPr>
              <w:t>тиве.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106" w:right="657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pacing w:val="-1"/>
                <w:sz w:val="24"/>
                <w:szCs w:val="24"/>
              </w:rPr>
              <w:t>Педагогическое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наблюдение,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практическая</w:t>
            </w:r>
          </w:p>
          <w:p w:rsidR="008D6F00" w:rsidRPr="008D6F00" w:rsidRDefault="008D6F00" w:rsidP="008D6F00">
            <w:pPr>
              <w:pStyle w:val="TableParagraph"/>
              <w:tabs>
                <w:tab w:val="left" w:pos="1251"/>
              </w:tabs>
              <w:ind w:left="106" w:right="95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деятельность,</w:t>
            </w:r>
            <w:r w:rsidRPr="008D6F00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оценка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творческих</w:t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z w:val="24"/>
                <w:szCs w:val="24"/>
              </w:rPr>
              <w:tab/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исследовательских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работ</w:t>
            </w:r>
            <w:r w:rsidRPr="008D6F00">
              <w:rPr>
                <w:rFonts w:eastAsia="Calibri"/>
                <w:sz w:val="24"/>
                <w:szCs w:val="24"/>
              </w:rPr>
              <w:tab/>
              <w:t xml:space="preserve">и 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прое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>к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тов, </w:t>
            </w:r>
            <w:r w:rsidRPr="008D6F00">
              <w:rPr>
                <w:rFonts w:eastAsia="Calibri"/>
                <w:sz w:val="24"/>
                <w:szCs w:val="24"/>
              </w:rPr>
              <w:t>материалы</w:t>
            </w:r>
          </w:p>
          <w:p w:rsidR="008D6F00" w:rsidRPr="008D6F00" w:rsidRDefault="008D6F00" w:rsidP="008D6F00">
            <w:pPr>
              <w:pStyle w:val="TableParagraph"/>
              <w:ind w:left="106"/>
              <w:rPr>
                <w:rFonts w:eastAsia="Calibri"/>
                <w:spacing w:val="-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D6F00">
              <w:rPr>
                <w:rFonts w:eastAsia="Calibri"/>
                <w:sz w:val="24"/>
                <w:szCs w:val="24"/>
                <w:lang w:val="en-US"/>
              </w:rPr>
              <w:t>рефлексии</w:t>
            </w:r>
            <w:proofErr w:type="spellEnd"/>
            <w:proofErr w:type="gramEnd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>.</w:t>
            </w:r>
          </w:p>
        </w:tc>
      </w:tr>
    </w:tbl>
    <w:p w:rsidR="008D6F00" w:rsidRPr="008D6F00" w:rsidRDefault="008D6F00" w:rsidP="008D6F00">
      <w:pPr>
        <w:rPr>
          <w:sz w:val="24"/>
          <w:szCs w:val="24"/>
        </w:rPr>
        <w:sectPr w:rsidR="008D6F00" w:rsidRPr="008D6F00">
          <w:pgSz w:w="16840" w:h="11910" w:orient="landscape"/>
          <w:pgMar w:top="840" w:right="420" w:bottom="280" w:left="880" w:header="720" w:footer="720" w:gutter="0"/>
          <w:cols w:space="720"/>
        </w:sectPr>
      </w:pPr>
    </w:p>
    <w:p w:rsidR="008D6F00" w:rsidRPr="008D6F00" w:rsidRDefault="008D6F00" w:rsidP="008D6F00">
      <w:pPr>
        <w:spacing w:before="66" w:line="322" w:lineRule="exact"/>
        <w:ind w:left="997" w:right="755"/>
        <w:jc w:val="center"/>
        <w:rPr>
          <w:b/>
          <w:sz w:val="24"/>
          <w:szCs w:val="24"/>
        </w:rPr>
      </w:pPr>
      <w:r w:rsidRPr="008D6F00">
        <w:rPr>
          <w:b/>
          <w:sz w:val="24"/>
          <w:szCs w:val="24"/>
        </w:rPr>
        <w:t>Диагностическая</w:t>
      </w:r>
      <w:r w:rsidRPr="008D6F00">
        <w:rPr>
          <w:b/>
          <w:spacing w:val="-4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карта</w:t>
      </w:r>
    </w:p>
    <w:p w:rsidR="008D6F00" w:rsidRPr="008D6F00" w:rsidRDefault="008D6F00" w:rsidP="008D6F00">
      <w:pPr>
        <w:spacing w:line="322" w:lineRule="exact"/>
        <w:ind w:left="997" w:right="757"/>
        <w:jc w:val="center"/>
        <w:rPr>
          <w:i/>
          <w:sz w:val="24"/>
          <w:szCs w:val="24"/>
        </w:rPr>
      </w:pPr>
      <w:r w:rsidRPr="008D6F00">
        <w:rPr>
          <w:i/>
          <w:sz w:val="24"/>
          <w:szCs w:val="24"/>
        </w:rPr>
        <w:t>*(только</w:t>
      </w:r>
      <w:r w:rsidRPr="008D6F00">
        <w:rPr>
          <w:i/>
          <w:spacing w:val="-3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для</w:t>
      </w:r>
      <w:r w:rsidRPr="008D6F00">
        <w:rPr>
          <w:i/>
          <w:spacing w:val="-4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внутреннего</w:t>
      </w:r>
      <w:r w:rsidRPr="008D6F00">
        <w:rPr>
          <w:i/>
          <w:spacing w:val="-3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пользования</w:t>
      </w:r>
      <w:r w:rsidRPr="008D6F00">
        <w:rPr>
          <w:i/>
          <w:spacing w:val="65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педагога</w:t>
      </w:r>
      <w:r w:rsidRPr="008D6F00">
        <w:rPr>
          <w:i/>
          <w:spacing w:val="-3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с</w:t>
      </w:r>
      <w:r w:rsidRPr="008D6F00">
        <w:rPr>
          <w:i/>
          <w:spacing w:val="-3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целью</w:t>
      </w:r>
      <w:r w:rsidRPr="008D6F00">
        <w:rPr>
          <w:i/>
          <w:spacing w:val="-4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формирования</w:t>
      </w:r>
      <w:r w:rsidRPr="008D6F00">
        <w:rPr>
          <w:i/>
          <w:spacing w:val="-4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агрегированных</w:t>
      </w:r>
      <w:r w:rsidRPr="008D6F00">
        <w:rPr>
          <w:i/>
          <w:spacing w:val="-4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усредненных</w:t>
      </w:r>
      <w:r w:rsidRPr="008D6F00">
        <w:rPr>
          <w:i/>
          <w:spacing w:val="-4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и</w:t>
      </w:r>
      <w:r w:rsidRPr="008D6F00">
        <w:rPr>
          <w:i/>
          <w:spacing w:val="-3"/>
          <w:sz w:val="24"/>
          <w:szCs w:val="24"/>
        </w:rPr>
        <w:t xml:space="preserve"> </w:t>
      </w:r>
      <w:r w:rsidRPr="008D6F00">
        <w:rPr>
          <w:i/>
          <w:sz w:val="24"/>
          <w:szCs w:val="24"/>
        </w:rPr>
        <w:t>анонимных</w:t>
      </w:r>
    </w:p>
    <w:p w:rsidR="008D6F00" w:rsidRPr="008D6F00" w:rsidRDefault="008D6F00" w:rsidP="008D6F00">
      <w:pPr>
        <w:ind w:left="302" w:right="757"/>
        <w:jc w:val="center"/>
        <w:rPr>
          <w:i/>
          <w:sz w:val="24"/>
          <w:szCs w:val="24"/>
        </w:rPr>
      </w:pPr>
      <w:r w:rsidRPr="008D6F00">
        <w:rPr>
          <w:i/>
          <w:sz w:val="24"/>
          <w:szCs w:val="24"/>
        </w:rPr>
        <w:t>данных)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7"/>
        <w:gridCol w:w="1592"/>
        <w:gridCol w:w="1843"/>
        <w:gridCol w:w="1699"/>
        <w:gridCol w:w="1701"/>
        <w:gridCol w:w="1843"/>
        <w:gridCol w:w="1701"/>
        <w:gridCol w:w="2409"/>
      </w:tblGrid>
      <w:tr w:rsidR="008D6F00" w:rsidRPr="008D6F00" w:rsidTr="008D6F00">
        <w:trPr>
          <w:trHeight w:val="321"/>
        </w:trPr>
        <w:tc>
          <w:tcPr>
            <w:tcW w:w="2487" w:type="dxa"/>
            <w:vMerge w:val="restart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174" w:right="1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12788" w:type="dxa"/>
            <w:gridSpan w:val="7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301" w:lineRule="exact"/>
              <w:ind w:left="5690" w:right="567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</w:tr>
      <w:tr w:rsidR="008D6F00" w:rsidRPr="008D6F00" w:rsidTr="008D6F00">
        <w:trPr>
          <w:trHeight w:val="1771"/>
        </w:trPr>
        <w:tc>
          <w:tcPr>
            <w:tcW w:w="2487" w:type="dxa"/>
            <w:vMerge/>
            <w:tcBorders>
              <w:top w:val="nil"/>
            </w:tcBorders>
            <w:shd w:val="clear" w:color="auto" w:fill="auto"/>
          </w:tcPr>
          <w:p w:rsidR="008D6F00" w:rsidRPr="008D6F00" w:rsidRDefault="008D6F00" w:rsidP="008D6F00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435" w:type="dxa"/>
            <w:gridSpan w:val="2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234" w:right="223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 xml:space="preserve">Усвоение детьми </w:t>
            </w:r>
            <w:r w:rsidRPr="008D6F00">
              <w:rPr>
                <w:rFonts w:eastAsia="Calibri"/>
                <w:b/>
                <w:sz w:val="24"/>
                <w:szCs w:val="24"/>
              </w:rPr>
              <w:t xml:space="preserve">знаний </w:t>
            </w:r>
            <w:r w:rsidRPr="008D6F00">
              <w:rPr>
                <w:rFonts w:eastAsia="Calibri"/>
                <w:sz w:val="24"/>
                <w:szCs w:val="24"/>
              </w:rPr>
              <w:t>норм,</w:t>
            </w:r>
            <w:r w:rsidRPr="008D6F00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духовно-нравственных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ценностей,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традиций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117" w:right="100" w:hanging="4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Формирование и развитие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 xml:space="preserve">личностного отношения </w:t>
            </w:r>
            <w:r w:rsidRPr="008D6F00">
              <w:rPr>
                <w:rFonts w:eastAsia="Calibri"/>
                <w:sz w:val="24"/>
                <w:szCs w:val="24"/>
              </w:rPr>
              <w:t>д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тей к</w:t>
            </w:r>
            <w:r w:rsidRPr="008D6F00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этим нормам, ценностям,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традициям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200" w:right="180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Приобретение соответству</w:t>
            </w:r>
            <w:r w:rsidRPr="008D6F00">
              <w:rPr>
                <w:rFonts w:eastAsia="Calibri"/>
                <w:sz w:val="24"/>
                <w:szCs w:val="24"/>
              </w:rPr>
              <w:t>ю</w:t>
            </w:r>
            <w:r w:rsidRPr="008D6F00">
              <w:rPr>
                <w:rFonts w:eastAsia="Calibri"/>
                <w:sz w:val="24"/>
                <w:szCs w:val="24"/>
              </w:rPr>
              <w:t>щего</w:t>
            </w:r>
            <w:r w:rsidRPr="008D6F00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этим нормам, ценностям,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традициям социокультурного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>опыта</w:t>
            </w:r>
            <w:r w:rsidRPr="008D6F00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 xml:space="preserve">поведения, </w:t>
            </w:r>
            <w:r w:rsidRPr="008D6F00">
              <w:rPr>
                <w:rFonts w:eastAsia="Calibri"/>
                <w:sz w:val="24"/>
                <w:szCs w:val="24"/>
              </w:rPr>
              <w:t>общения,</w:t>
            </w:r>
          </w:p>
          <w:p w:rsidR="008D6F00" w:rsidRPr="008D6F00" w:rsidRDefault="008D6F00" w:rsidP="008D6F00">
            <w:pPr>
              <w:pStyle w:val="TableParagraph"/>
              <w:spacing w:line="242" w:lineRule="auto"/>
              <w:ind w:left="197" w:right="1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межличностных и социальных</w:t>
            </w:r>
            <w:r w:rsidRPr="008D6F00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отношений,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>применения</w:t>
            </w:r>
          </w:p>
          <w:p w:rsidR="008D6F00" w:rsidRPr="008D6F00" w:rsidRDefault="008D6F00" w:rsidP="008D6F00">
            <w:pPr>
              <w:pStyle w:val="TableParagraph"/>
              <w:spacing w:line="229" w:lineRule="exact"/>
              <w:ind w:left="200" w:right="179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полученных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знаний</w:t>
            </w:r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2"/>
              <w:ind w:left="698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ИТОГО</w:t>
            </w:r>
          </w:p>
        </w:tc>
      </w:tr>
      <w:tr w:rsidR="008D6F00" w:rsidRPr="008D6F00" w:rsidTr="008D6F00">
        <w:trPr>
          <w:trHeight w:val="323"/>
        </w:trPr>
        <w:tc>
          <w:tcPr>
            <w:tcW w:w="2487" w:type="dxa"/>
            <w:vMerge/>
            <w:tcBorders>
              <w:top w:val="nil"/>
            </w:tcBorders>
            <w:shd w:val="clear" w:color="auto" w:fill="auto"/>
          </w:tcPr>
          <w:p w:rsidR="008D6F00" w:rsidRPr="008D6F00" w:rsidRDefault="008D6F00" w:rsidP="008D6F00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241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начало</w:t>
            </w:r>
            <w:proofErr w:type="spellEnd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19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окончание</w:t>
            </w:r>
            <w:proofErr w:type="spellEnd"/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294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начало</w:t>
            </w:r>
            <w:proofErr w:type="spellEnd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12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окончание</w:t>
            </w:r>
            <w:proofErr w:type="spellEnd"/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37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начало</w:t>
            </w:r>
            <w:proofErr w:type="spellEnd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12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окончание</w:t>
            </w:r>
            <w:proofErr w:type="spellEnd"/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D6F00" w:rsidRPr="008D6F00" w:rsidTr="008D6F00">
        <w:trPr>
          <w:trHeight w:val="321"/>
        </w:trPr>
        <w:tc>
          <w:tcPr>
            <w:tcW w:w="2487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D6F00" w:rsidRPr="008D6F00" w:rsidTr="008D6F00">
        <w:trPr>
          <w:trHeight w:val="321"/>
        </w:trPr>
        <w:tc>
          <w:tcPr>
            <w:tcW w:w="2487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D6F00" w:rsidRPr="008D6F00" w:rsidTr="008D6F00">
        <w:trPr>
          <w:trHeight w:val="323"/>
        </w:trPr>
        <w:tc>
          <w:tcPr>
            <w:tcW w:w="2487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8D6F00" w:rsidRPr="008D6F00" w:rsidRDefault="008D6F00" w:rsidP="008D6F00">
      <w:pPr>
        <w:pStyle w:val="ac"/>
        <w:spacing w:before="10"/>
        <w:ind w:left="0"/>
        <w:rPr>
          <w:i/>
          <w:sz w:val="24"/>
          <w:szCs w:val="24"/>
        </w:rPr>
      </w:pPr>
    </w:p>
    <w:p w:rsidR="008D6F00" w:rsidRPr="008D6F00" w:rsidRDefault="008D6F00" w:rsidP="008D6F00">
      <w:pPr>
        <w:pStyle w:val="21"/>
        <w:ind w:left="6613"/>
        <w:rPr>
          <w:sz w:val="24"/>
          <w:szCs w:val="24"/>
        </w:rPr>
      </w:pPr>
      <w:r w:rsidRPr="008D6F00">
        <w:rPr>
          <w:sz w:val="24"/>
          <w:szCs w:val="24"/>
        </w:rPr>
        <w:t>Итоговый</w:t>
      </w:r>
      <w:r w:rsidRPr="008D6F00">
        <w:rPr>
          <w:spacing w:val="-5"/>
          <w:sz w:val="24"/>
          <w:szCs w:val="24"/>
        </w:rPr>
        <w:t xml:space="preserve"> </w:t>
      </w:r>
      <w:r w:rsidRPr="008D6F00">
        <w:rPr>
          <w:sz w:val="24"/>
          <w:szCs w:val="24"/>
        </w:rPr>
        <w:t>протокол</w:t>
      </w:r>
    </w:p>
    <w:p w:rsidR="008D6F00" w:rsidRPr="008D6F00" w:rsidRDefault="008D6F00" w:rsidP="008D6F00">
      <w:pPr>
        <w:ind w:left="4712" w:hanging="3207"/>
        <w:rPr>
          <w:b/>
          <w:sz w:val="24"/>
          <w:szCs w:val="24"/>
        </w:rPr>
      </w:pPr>
      <w:r w:rsidRPr="008D6F00">
        <w:rPr>
          <w:b/>
          <w:sz w:val="24"/>
          <w:szCs w:val="24"/>
        </w:rPr>
        <w:t>о</w:t>
      </w:r>
      <w:r w:rsidRPr="008D6F00">
        <w:rPr>
          <w:b/>
          <w:spacing w:val="-3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воспитательных</w:t>
      </w:r>
      <w:r w:rsidRPr="008D6F00">
        <w:rPr>
          <w:b/>
          <w:spacing w:val="-7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результатах</w:t>
      </w:r>
      <w:r w:rsidRPr="008D6F00">
        <w:rPr>
          <w:b/>
          <w:spacing w:val="-3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реализации</w:t>
      </w:r>
      <w:r w:rsidRPr="008D6F00">
        <w:rPr>
          <w:b/>
          <w:spacing w:val="-4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программы,</w:t>
      </w:r>
      <w:r w:rsidRPr="008D6F00">
        <w:rPr>
          <w:b/>
          <w:spacing w:val="-8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продвижения</w:t>
      </w:r>
      <w:r w:rsidRPr="008D6F00">
        <w:rPr>
          <w:b/>
          <w:spacing w:val="-5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в</w:t>
      </w:r>
      <w:r w:rsidRPr="008D6F00">
        <w:rPr>
          <w:b/>
          <w:spacing w:val="-5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достижении</w:t>
      </w:r>
      <w:r w:rsidRPr="008D6F00">
        <w:rPr>
          <w:b/>
          <w:spacing w:val="-5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определенных</w:t>
      </w:r>
      <w:r w:rsidRPr="008D6F00">
        <w:rPr>
          <w:b/>
          <w:spacing w:val="-2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в</w:t>
      </w:r>
      <w:r w:rsidRPr="008D6F00">
        <w:rPr>
          <w:b/>
          <w:spacing w:val="-67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программе</w:t>
      </w:r>
      <w:r w:rsidRPr="008D6F00">
        <w:rPr>
          <w:b/>
          <w:spacing w:val="-1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целевых</w:t>
      </w:r>
      <w:r w:rsidRPr="008D6F00">
        <w:rPr>
          <w:b/>
          <w:spacing w:val="1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орие</w:t>
      </w:r>
      <w:r w:rsidRPr="008D6F00">
        <w:rPr>
          <w:b/>
          <w:sz w:val="24"/>
          <w:szCs w:val="24"/>
        </w:rPr>
        <w:t>н</w:t>
      </w:r>
      <w:r w:rsidRPr="008D6F00">
        <w:rPr>
          <w:b/>
          <w:sz w:val="24"/>
          <w:szCs w:val="24"/>
        </w:rPr>
        <w:t>тиров</w:t>
      </w:r>
      <w:r w:rsidRPr="008D6F00">
        <w:rPr>
          <w:b/>
          <w:spacing w:val="-1"/>
          <w:sz w:val="24"/>
          <w:szCs w:val="24"/>
        </w:rPr>
        <w:t xml:space="preserve"> </w:t>
      </w:r>
      <w:r w:rsidRPr="008D6F00">
        <w:rPr>
          <w:b/>
          <w:sz w:val="24"/>
          <w:szCs w:val="24"/>
        </w:rPr>
        <w:t>воспитания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7"/>
        <w:gridCol w:w="1592"/>
        <w:gridCol w:w="1843"/>
        <w:gridCol w:w="1699"/>
        <w:gridCol w:w="1701"/>
        <w:gridCol w:w="1843"/>
        <w:gridCol w:w="1701"/>
        <w:gridCol w:w="2409"/>
      </w:tblGrid>
      <w:tr w:rsidR="008D6F00" w:rsidRPr="008D6F00" w:rsidTr="008D6F00">
        <w:trPr>
          <w:trHeight w:val="323"/>
        </w:trPr>
        <w:tc>
          <w:tcPr>
            <w:tcW w:w="2487" w:type="dxa"/>
            <w:vMerge w:val="restart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2"/>
              <w:ind w:left="371" w:right="365" w:firstLine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Степень</w:t>
            </w:r>
            <w:proofErr w:type="spellEnd"/>
            <w:r w:rsidRPr="008D6F00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>выраженности</w:t>
            </w:r>
            <w:proofErr w:type="spellEnd"/>
            <w:r w:rsidRPr="008D6F00">
              <w:rPr>
                <w:rFonts w:eastAsia="Calibri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оцениваемого</w:t>
            </w:r>
            <w:proofErr w:type="spellEnd"/>
            <w:r w:rsidRPr="008D6F00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12788" w:type="dxa"/>
            <w:gridSpan w:val="7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2" w:line="301" w:lineRule="exact"/>
              <w:ind w:left="5690" w:right="567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</w:tr>
      <w:tr w:rsidR="008D6F00" w:rsidRPr="008D6F00" w:rsidTr="008D6F00">
        <w:trPr>
          <w:trHeight w:val="2023"/>
        </w:trPr>
        <w:tc>
          <w:tcPr>
            <w:tcW w:w="2487" w:type="dxa"/>
            <w:vMerge/>
            <w:tcBorders>
              <w:top w:val="nil"/>
            </w:tcBorders>
            <w:shd w:val="clear" w:color="auto" w:fill="auto"/>
          </w:tcPr>
          <w:p w:rsidR="008D6F00" w:rsidRPr="008D6F00" w:rsidRDefault="008D6F00" w:rsidP="008D6F00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435" w:type="dxa"/>
            <w:gridSpan w:val="2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234" w:right="223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 xml:space="preserve">Усвоение детьми </w:t>
            </w:r>
            <w:r w:rsidRPr="008D6F00">
              <w:rPr>
                <w:rFonts w:eastAsia="Calibri"/>
                <w:b/>
                <w:sz w:val="24"/>
                <w:szCs w:val="24"/>
              </w:rPr>
              <w:t xml:space="preserve">знаний </w:t>
            </w:r>
            <w:r w:rsidRPr="008D6F00">
              <w:rPr>
                <w:rFonts w:eastAsia="Calibri"/>
                <w:sz w:val="24"/>
                <w:szCs w:val="24"/>
              </w:rPr>
              <w:t>норм,</w:t>
            </w:r>
            <w:r w:rsidRPr="008D6F00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духовно-нравственных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ценностей,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традиций</w:t>
            </w:r>
          </w:p>
          <w:p w:rsidR="008D6F00" w:rsidRPr="008D6F00" w:rsidRDefault="008D6F00" w:rsidP="008D6F00">
            <w:pPr>
              <w:pStyle w:val="TableParagraph"/>
              <w:spacing w:line="252" w:lineRule="exact"/>
              <w:ind w:left="1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%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117" w:right="100" w:hanging="4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Формирование и развитие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 xml:space="preserve">личностного отношения </w:t>
            </w:r>
            <w:r w:rsidRPr="008D6F00">
              <w:rPr>
                <w:rFonts w:eastAsia="Calibri"/>
                <w:sz w:val="24"/>
                <w:szCs w:val="24"/>
              </w:rPr>
              <w:t>д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тей к</w:t>
            </w:r>
            <w:r w:rsidRPr="008D6F00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этим нормам, ценностям,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традициям</w:t>
            </w:r>
          </w:p>
          <w:p w:rsidR="008D6F00" w:rsidRPr="008D6F00" w:rsidRDefault="008D6F00" w:rsidP="008D6F00">
            <w:pPr>
              <w:pStyle w:val="TableParagraph"/>
              <w:ind w:left="1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%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200" w:right="180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Приобретение соответству</w:t>
            </w:r>
            <w:r w:rsidRPr="008D6F00">
              <w:rPr>
                <w:rFonts w:eastAsia="Calibri"/>
                <w:sz w:val="24"/>
                <w:szCs w:val="24"/>
              </w:rPr>
              <w:t>ю</w:t>
            </w:r>
            <w:r w:rsidRPr="008D6F00">
              <w:rPr>
                <w:rFonts w:eastAsia="Calibri"/>
                <w:sz w:val="24"/>
                <w:szCs w:val="24"/>
              </w:rPr>
              <w:t>щего</w:t>
            </w:r>
            <w:r w:rsidRPr="008D6F00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этим нормам, ценностям,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традициям социокультурного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>опыта</w:t>
            </w:r>
            <w:r w:rsidRPr="008D6F00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 xml:space="preserve">поведения, </w:t>
            </w:r>
            <w:r w:rsidRPr="008D6F00">
              <w:rPr>
                <w:rFonts w:eastAsia="Calibri"/>
                <w:sz w:val="24"/>
                <w:szCs w:val="24"/>
              </w:rPr>
              <w:t>общения,</w:t>
            </w:r>
          </w:p>
          <w:p w:rsidR="008D6F00" w:rsidRPr="008D6F00" w:rsidRDefault="008D6F00" w:rsidP="008D6F00">
            <w:pPr>
              <w:pStyle w:val="TableParagraph"/>
              <w:ind w:left="197" w:right="180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межличностных и социальных</w:t>
            </w:r>
            <w:r w:rsidRPr="008D6F00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 xml:space="preserve">отношений, </w:t>
            </w:r>
            <w:r w:rsidRPr="008D6F00">
              <w:rPr>
                <w:rFonts w:eastAsia="Calibri"/>
                <w:b/>
                <w:sz w:val="24"/>
                <w:szCs w:val="24"/>
              </w:rPr>
              <w:t>применения</w:t>
            </w:r>
            <w:r w:rsidRPr="008D6F00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п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лученных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знаний</w:t>
            </w:r>
          </w:p>
          <w:p w:rsidR="008D6F00" w:rsidRPr="008D6F00" w:rsidRDefault="008D6F00" w:rsidP="008D6F00">
            <w:pPr>
              <w:pStyle w:val="TableParagraph"/>
              <w:spacing w:line="233" w:lineRule="exact"/>
              <w:ind w:left="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%</w:t>
            </w:r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322" w:lineRule="exact"/>
              <w:ind w:left="678" w:right="66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ИТОГО</w:t>
            </w:r>
          </w:p>
          <w:p w:rsidR="008D6F00" w:rsidRPr="008D6F00" w:rsidRDefault="008D6F00" w:rsidP="008D6F00">
            <w:pPr>
              <w:pStyle w:val="TableParagraph"/>
              <w:ind w:left="1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%</w:t>
            </w:r>
          </w:p>
        </w:tc>
      </w:tr>
      <w:tr w:rsidR="008D6F00" w:rsidRPr="008D6F00" w:rsidTr="008D6F00">
        <w:trPr>
          <w:trHeight w:val="323"/>
        </w:trPr>
        <w:tc>
          <w:tcPr>
            <w:tcW w:w="2487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1" w:lineRule="exact"/>
              <w:ind w:left="241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начало</w:t>
            </w:r>
            <w:proofErr w:type="spellEnd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1" w:lineRule="exact"/>
              <w:ind w:left="19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окончание</w:t>
            </w:r>
            <w:proofErr w:type="spellEnd"/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1" w:lineRule="exact"/>
              <w:ind w:left="294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начало</w:t>
            </w:r>
            <w:proofErr w:type="spellEnd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1" w:lineRule="exact"/>
              <w:ind w:left="12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окончание</w:t>
            </w:r>
            <w:proofErr w:type="spellEnd"/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1" w:lineRule="exact"/>
              <w:ind w:left="37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начало</w:t>
            </w:r>
            <w:proofErr w:type="spellEnd"/>
            <w:r w:rsidRPr="008D6F00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1" w:lineRule="exact"/>
              <w:ind w:left="12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окончание</w:t>
            </w:r>
            <w:proofErr w:type="spellEnd"/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D6F00" w:rsidRPr="008D6F00" w:rsidTr="008D6F00">
        <w:trPr>
          <w:trHeight w:val="321"/>
        </w:trPr>
        <w:tc>
          <w:tcPr>
            <w:tcW w:w="2487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301" w:lineRule="exact"/>
              <w:ind w:left="174" w:right="16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Высокий</w:t>
            </w:r>
            <w:proofErr w:type="spellEnd"/>
            <w:r w:rsidRPr="008D6F00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D6F00" w:rsidRPr="008D6F00" w:rsidTr="008D6F00">
        <w:trPr>
          <w:trHeight w:val="321"/>
        </w:trPr>
        <w:tc>
          <w:tcPr>
            <w:tcW w:w="2487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301" w:lineRule="exact"/>
              <w:ind w:left="174" w:right="16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Средний</w:t>
            </w:r>
            <w:proofErr w:type="spellEnd"/>
            <w:r w:rsidRPr="008D6F00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D6F00" w:rsidRPr="008D6F00" w:rsidTr="008D6F00">
        <w:trPr>
          <w:trHeight w:val="323"/>
        </w:trPr>
        <w:tc>
          <w:tcPr>
            <w:tcW w:w="2487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304" w:lineRule="exact"/>
              <w:ind w:left="174" w:right="1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Низкий</w:t>
            </w:r>
            <w:proofErr w:type="spellEnd"/>
            <w:r w:rsidRPr="008D6F00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8D6F00" w:rsidRPr="008D6F00" w:rsidRDefault="008D6F00" w:rsidP="008D6F00">
      <w:pPr>
        <w:rPr>
          <w:sz w:val="24"/>
          <w:szCs w:val="24"/>
        </w:rPr>
        <w:sectPr w:rsidR="008D6F00" w:rsidRPr="008D6F00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8D6F00" w:rsidRPr="008D6F00" w:rsidRDefault="008D6F00" w:rsidP="008D6F00">
      <w:pPr>
        <w:pStyle w:val="21"/>
        <w:spacing w:before="66"/>
        <w:ind w:left="298" w:right="757"/>
        <w:jc w:val="center"/>
        <w:rPr>
          <w:sz w:val="24"/>
          <w:szCs w:val="24"/>
        </w:rPr>
      </w:pPr>
      <w:r w:rsidRPr="008D6F00">
        <w:rPr>
          <w:sz w:val="24"/>
          <w:szCs w:val="24"/>
        </w:rPr>
        <w:t>Календарный</w:t>
      </w:r>
      <w:r w:rsidRPr="008D6F00">
        <w:rPr>
          <w:spacing w:val="-5"/>
          <w:sz w:val="24"/>
          <w:szCs w:val="24"/>
        </w:rPr>
        <w:t xml:space="preserve"> </w:t>
      </w:r>
      <w:r w:rsidRPr="008D6F00">
        <w:rPr>
          <w:sz w:val="24"/>
          <w:szCs w:val="24"/>
        </w:rPr>
        <w:t>план</w:t>
      </w:r>
      <w:r w:rsidRPr="008D6F00">
        <w:rPr>
          <w:spacing w:val="-5"/>
          <w:sz w:val="24"/>
          <w:szCs w:val="24"/>
        </w:rPr>
        <w:t xml:space="preserve"> </w:t>
      </w:r>
      <w:r w:rsidRPr="008D6F00">
        <w:rPr>
          <w:sz w:val="24"/>
          <w:szCs w:val="24"/>
        </w:rPr>
        <w:t>воспитательной</w:t>
      </w:r>
      <w:r w:rsidRPr="008D6F00">
        <w:rPr>
          <w:spacing w:val="-4"/>
          <w:sz w:val="24"/>
          <w:szCs w:val="24"/>
        </w:rPr>
        <w:t xml:space="preserve"> </w:t>
      </w:r>
      <w:r w:rsidRPr="008D6F00">
        <w:rPr>
          <w:sz w:val="24"/>
          <w:szCs w:val="24"/>
        </w:rPr>
        <w:t>работы</w:t>
      </w:r>
    </w:p>
    <w:p w:rsidR="008D6F00" w:rsidRPr="008D6F00" w:rsidRDefault="008D6F00" w:rsidP="008D6F00">
      <w:pPr>
        <w:pStyle w:val="ac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5246"/>
        <w:gridCol w:w="1415"/>
        <w:gridCol w:w="4349"/>
        <w:gridCol w:w="3448"/>
      </w:tblGrid>
      <w:tr w:rsidR="008D6F00" w:rsidRPr="008D6F00" w:rsidTr="008D6F00">
        <w:trPr>
          <w:trHeight w:val="1491"/>
        </w:trPr>
        <w:tc>
          <w:tcPr>
            <w:tcW w:w="81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235" w:right="207" w:firstLine="52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  <w:r w:rsidRPr="008D6F00">
              <w:rPr>
                <w:rFonts w:eastAsia="Calibri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24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832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8D6F00"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,</w:t>
            </w:r>
            <w:r w:rsidRPr="008D6F00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356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  <w:p w:rsidR="008D6F00" w:rsidRPr="008D6F00" w:rsidRDefault="008D6F00" w:rsidP="008D6F00">
            <w:pPr>
              <w:pStyle w:val="TableParagraph"/>
              <w:ind w:left="327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(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месяц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34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122" w:right="10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8D6F00"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178" w:right="157" w:firstLine="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D6F00">
              <w:rPr>
                <w:rFonts w:eastAsia="Calibri"/>
                <w:b/>
                <w:sz w:val="24"/>
                <w:szCs w:val="24"/>
              </w:rPr>
              <w:t>Практический результат и</w:t>
            </w:r>
            <w:r w:rsidRPr="008D6F00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>информационный продукт,</w:t>
            </w:r>
            <w:r w:rsidRPr="008D6F00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>иллюстрирующий</w:t>
            </w:r>
            <w:r w:rsidRPr="008D6F00">
              <w:rPr>
                <w:rFonts w:eastAsia="Calibri"/>
                <w:b/>
                <w:spacing w:val="-10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>успешное</w:t>
            </w:r>
            <w:r w:rsidRPr="008D6F00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>достижение цели</w:t>
            </w:r>
            <w:r w:rsidRPr="008D6F00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b/>
                <w:sz w:val="24"/>
                <w:szCs w:val="24"/>
              </w:rPr>
              <w:t>соб</w:t>
            </w:r>
            <w:r w:rsidRPr="008D6F00">
              <w:rPr>
                <w:rFonts w:eastAsia="Calibri"/>
                <w:b/>
                <w:sz w:val="24"/>
                <w:szCs w:val="24"/>
              </w:rPr>
              <w:t>ы</w:t>
            </w:r>
            <w:r w:rsidRPr="008D6F00">
              <w:rPr>
                <w:rFonts w:eastAsia="Calibri"/>
                <w:b/>
                <w:sz w:val="24"/>
                <w:szCs w:val="24"/>
              </w:rPr>
              <w:t>тия/мероприятия</w:t>
            </w:r>
          </w:p>
        </w:tc>
      </w:tr>
      <w:tr w:rsidR="008D6F00" w:rsidRPr="008D6F00" w:rsidTr="008D6F00">
        <w:trPr>
          <w:trHeight w:val="562"/>
        </w:trPr>
        <w:tc>
          <w:tcPr>
            <w:tcW w:w="81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7" w:lineRule="exact"/>
              <w:ind w:left="11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Занятие-викторина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Азбука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0" w:right="33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434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175" w:right="64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Игровое занятие на уровне детского объединения</w:t>
            </w:r>
          </w:p>
        </w:tc>
        <w:tc>
          <w:tcPr>
            <w:tcW w:w="3448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677" w:right="367" w:hanging="272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Фото и видеоматериалы с</w:t>
            </w:r>
            <w:r w:rsidRPr="008D6F0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выступлением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детей</w:t>
            </w:r>
          </w:p>
        </w:tc>
      </w:tr>
      <w:tr w:rsidR="008D6F00" w:rsidRPr="008D6F00" w:rsidTr="008D6F00">
        <w:trPr>
          <w:trHeight w:val="827"/>
        </w:trPr>
        <w:tc>
          <w:tcPr>
            <w:tcW w:w="81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11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Конкурс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Дорожный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калейдоскоп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0" w:right="294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434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316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Муниципальный конкурс детского творчества, участие</w:t>
            </w:r>
          </w:p>
        </w:tc>
        <w:tc>
          <w:tcPr>
            <w:tcW w:w="3448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440" w:right="421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Фото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видеоматериалы,</w:t>
            </w:r>
          </w:p>
          <w:p w:rsidR="008D6F00" w:rsidRPr="008D6F00" w:rsidRDefault="008D6F00" w:rsidP="008D6F00">
            <w:pPr>
              <w:pStyle w:val="TableParagraph"/>
              <w:spacing w:line="274" w:lineRule="exact"/>
              <w:ind w:left="440" w:right="418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информация на сайте</w:t>
            </w:r>
            <w:r w:rsidRPr="008D6F00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</w:t>
            </w:r>
            <w:r w:rsidRPr="008D6F00">
              <w:rPr>
                <w:rFonts w:eastAsia="Calibri"/>
                <w:sz w:val="24"/>
                <w:szCs w:val="24"/>
              </w:rPr>
              <w:t>ч</w:t>
            </w:r>
            <w:r w:rsidRPr="008D6F00">
              <w:rPr>
                <w:rFonts w:eastAsia="Calibri"/>
                <w:sz w:val="24"/>
                <w:szCs w:val="24"/>
              </w:rPr>
              <w:t>реждения</w:t>
            </w:r>
          </w:p>
        </w:tc>
      </w:tr>
      <w:tr w:rsidR="008D6F00" w:rsidRPr="008D6F00" w:rsidTr="008D6F00">
        <w:trPr>
          <w:trHeight w:val="425"/>
        </w:trPr>
        <w:tc>
          <w:tcPr>
            <w:tcW w:w="81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0" w:lineRule="atLeast"/>
              <w:ind w:left="11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Дорога - не место для игр</w:t>
            </w:r>
          </w:p>
        </w:tc>
        <w:tc>
          <w:tcPr>
            <w:tcW w:w="1415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0" w:right="351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434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3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Тематическая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прогулка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селу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48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before="1"/>
              <w:ind w:left="439" w:right="42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Фото</w:t>
            </w:r>
            <w:proofErr w:type="spellEnd"/>
            <w:r w:rsidRPr="008D6F00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  <w:lang w:val="en-US"/>
              </w:rPr>
              <w:t>и</w:t>
            </w:r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видеоматериалы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8D6F00" w:rsidRPr="008D6F00" w:rsidTr="008D6F00">
        <w:trPr>
          <w:trHeight w:val="275"/>
        </w:trPr>
        <w:tc>
          <w:tcPr>
            <w:tcW w:w="81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Новый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Год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с РЦДОД</w:t>
            </w:r>
          </w:p>
        </w:tc>
        <w:tc>
          <w:tcPr>
            <w:tcW w:w="1415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6" w:lineRule="exact"/>
              <w:ind w:left="0" w:right="34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434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6" w:lineRule="exact"/>
              <w:ind w:left="316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Новогодний утренник на уровне учр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ждения</w:t>
            </w:r>
          </w:p>
        </w:tc>
        <w:tc>
          <w:tcPr>
            <w:tcW w:w="3448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56" w:lineRule="exact"/>
              <w:ind w:left="49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Фото</w:t>
            </w:r>
            <w:proofErr w:type="spellEnd"/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видеоматериалы</w:t>
            </w:r>
            <w:proofErr w:type="spellEnd"/>
          </w:p>
        </w:tc>
      </w:tr>
      <w:tr w:rsidR="008D6F00" w:rsidRPr="008D6F00" w:rsidTr="008D6F00">
        <w:trPr>
          <w:trHeight w:val="827"/>
        </w:trPr>
        <w:tc>
          <w:tcPr>
            <w:tcW w:w="81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110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Конкурс рисунков по правилам дорожной без</w:t>
            </w:r>
            <w:r w:rsidRPr="008D6F00">
              <w:rPr>
                <w:rFonts w:eastAsia="Calibri"/>
                <w:sz w:val="24"/>
                <w:szCs w:val="24"/>
              </w:rPr>
              <w:t>о</w:t>
            </w:r>
            <w:r w:rsidRPr="008D6F00">
              <w:rPr>
                <w:rFonts w:eastAsia="Calibri"/>
                <w:sz w:val="24"/>
                <w:szCs w:val="24"/>
              </w:rPr>
              <w:t>пасности</w:t>
            </w:r>
          </w:p>
        </w:tc>
        <w:tc>
          <w:tcPr>
            <w:tcW w:w="1415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172" w:right="10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434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568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Конкурс</w:t>
            </w:r>
            <w:r w:rsidRPr="008D6F0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на</w:t>
            </w:r>
            <w:r w:rsidRPr="008D6F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уровне</w:t>
            </w:r>
            <w:r w:rsidRPr="008D6F0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детского объ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динения</w:t>
            </w:r>
          </w:p>
        </w:tc>
        <w:tc>
          <w:tcPr>
            <w:tcW w:w="3448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6" w:lineRule="exact"/>
              <w:ind w:left="440" w:right="420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Фото и видеоматериалы,</w:t>
            </w:r>
            <w:r w:rsidRPr="008D6F00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информация на сайте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учреждения</w:t>
            </w:r>
          </w:p>
        </w:tc>
      </w:tr>
      <w:tr w:rsidR="008D6F00" w:rsidRPr="008D6F00" w:rsidTr="008D6F00">
        <w:trPr>
          <w:trHeight w:val="827"/>
        </w:trPr>
        <w:tc>
          <w:tcPr>
            <w:tcW w:w="81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11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Акция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Мы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за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ЗОЖ»</w:t>
            </w:r>
          </w:p>
        </w:tc>
        <w:tc>
          <w:tcPr>
            <w:tcW w:w="1415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172" w:right="10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434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316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Поход в каникулы совместно с об</w:t>
            </w:r>
            <w:r w:rsidRPr="008D6F00">
              <w:rPr>
                <w:rFonts w:eastAsia="Calibri"/>
                <w:sz w:val="24"/>
                <w:szCs w:val="24"/>
              </w:rPr>
              <w:t>у</w:t>
            </w:r>
            <w:r w:rsidRPr="008D6F00">
              <w:rPr>
                <w:rFonts w:eastAsia="Calibri"/>
                <w:sz w:val="24"/>
                <w:szCs w:val="24"/>
              </w:rPr>
              <w:t>чающимися учреждения</w:t>
            </w:r>
          </w:p>
        </w:tc>
        <w:tc>
          <w:tcPr>
            <w:tcW w:w="3448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6" w:lineRule="exact"/>
              <w:ind w:left="440" w:right="420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Фото и видеоматериалы,</w:t>
            </w:r>
            <w:r w:rsidRPr="008D6F00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информация на сайте</w:t>
            </w:r>
            <w:r w:rsidRPr="008D6F0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</w:rPr>
              <w:t>учреждения</w:t>
            </w:r>
          </w:p>
        </w:tc>
      </w:tr>
      <w:tr w:rsidR="008D6F00" w:rsidRPr="008D6F00" w:rsidTr="008D6F00">
        <w:trPr>
          <w:trHeight w:val="827"/>
        </w:trPr>
        <w:tc>
          <w:tcPr>
            <w:tcW w:w="81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D6F00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11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Конкурс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Безопасное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колесо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172" w:right="10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4349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5" w:lineRule="exact"/>
              <w:ind w:left="316"/>
              <w:jc w:val="center"/>
              <w:rPr>
                <w:rFonts w:eastAsia="Calibri"/>
                <w:sz w:val="24"/>
                <w:szCs w:val="24"/>
              </w:rPr>
            </w:pPr>
            <w:r w:rsidRPr="008D6F00">
              <w:rPr>
                <w:rFonts w:eastAsia="Calibri"/>
                <w:sz w:val="24"/>
                <w:szCs w:val="24"/>
              </w:rPr>
              <w:t>Игровое занятие-эстафета с элемент</w:t>
            </w:r>
            <w:r w:rsidRPr="008D6F00">
              <w:rPr>
                <w:rFonts w:eastAsia="Calibri"/>
                <w:sz w:val="24"/>
                <w:szCs w:val="24"/>
              </w:rPr>
              <w:t>а</w:t>
            </w:r>
            <w:r w:rsidRPr="008D6F00">
              <w:rPr>
                <w:rFonts w:eastAsia="Calibri"/>
                <w:sz w:val="24"/>
                <w:szCs w:val="24"/>
              </w:rPr>
              <w:t>ми ПДД на уровне детского объедин</w:t>
            </w:r>
            <w:r w:rsidRPr="008D6F00">
              <w:rPr>
                <w:rFonts w:eastAsia="Calibri"/>
                <w:sz w:val="24"/>
                <w:szCs w:val="24"/>
              </w:rPr>
              <w:t>е</w:t>
            </w:r>
            <w:r w:rsidRPr="008D6F00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3448" w:type="dxa"/>
            <w:shd w:val="clear" w:color="auto" w:fill="auto"/>
          </w:tcPr>
          <w:p w:rsidR="008D6F00" w:rsidRPr="008D6F00" w:rsidRDefault="008D6F00" w:rsidP="008D6F00">
            <w:pPr>
              <w:pStyle w:val="TableParagraph"/>
              <w:spacing w:line="276" w:lineRule="exact"/>
              <w:ind w:left="440" w:right="4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Фото</w:t>
            </w:r>
            <w:proofErr w:type="spellEnd"/>
            <w:r w:rsidRPr="008D6F00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D6F00">
              <w:rPr>
                <w:rFonts w:eastAsia="Calibri"/>
                <w:sz w:val="24"/>
                <w:szCs w:val="24"/>
                <w:lang w:val="en-US"/>
              </w:rPr>
              <w:t>и</w:t>
            </w:r>
            <w:r w:rsidRPr="008D6F00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F00">
              <w:rPr>
                <w:rFonts w:eastAsia="Calibri"/>
                <w:sz w:val="24"/>
                <w:szCs w:val="24"/>
                <w:lang w:val="en-US"/>
              </w:rPr>
              <w:t>видеоматериалы</w:t>
            </w:r>
            <w:proofErr w:type="spellEnd"/>
            <w:r w:rsidRPr="008D6F00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</w:tbl>
    <w:p w:rsidR="008D6F00" w:rsidRPr="008D6F00" w:rsidRDefault="008D6F00" w:rsidP="008D6F00">
      <w:pPr>
        <w:spacing w:line="276" w:lineRule="exact"/>
        <w:jc w:val="center"/>
        <w:rPr>
          <w:sz w:val="24"/>
          <w:szCs w:val="24"/>
        </w:rPr>
        <w:sectPr w:rsidR="008D6F00" w:rsidRPr="008D6F00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8D6F00" w:rsidRDefault="008D6F00" w:rsidP="0004067A">
      <w:pPr>
        <w:spacing w:before="120" w:after="0" w:line="360" w:lineRule="auto"/>
        <w:ind w:left="431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4209DC" w:rsidRDefault="004209DC" w:rsidP="0004067A">
      <w:pPr>
        <w:spacing w:before="120" w:after="0" w:line="360" w:lineRule="auto"/>
        <w:ind w:left="431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УСЛОВИЯ РЕАЛИЗАЦИИ ПРОГРАММЫ</w:t>
      </w:r>
    </w:p>
    <w:p w:rsidR="004209DC" w:rsidRPr="002B6415" w:rsidRDefault="004209DC" w:rsidP="00361667">
      <w:pPr>
        <w:spacing w:before="120" w:after="0" w:line="360" w:lineRule="auto"/>
        <w:ind w:left="431"/>
        <w:jc w:val="center"/>
        <w:rPr>
          <w:sz w:val="24"/>
          <w:szCs w:val="24"/>
          <w:lang w:eastAsia="ru-RU"/>
        </w:rPr>
      </w:pPr>
      <w:r w:rsidRPr="002B6415">
        <w:rPr>
          <w:sz w:val="24"/>
          <w:szCs w:val="24"/>
          <w:lang w:eastAsia="ru-RU"/>
        </w:rPr>
        <w:t>МЕТОДИЧЕСКОЕ ОБЕСПЕЧЕНИЕ ПРОГРАММЫ</w:t>
      </w:r>
    </w:p>
    <w:p w:rsidR="004209DC" w:rsidRPr="00096619" w:rsidRDefault="004209DC" w:rsidP="00225FE4">
      <w:pPr>
        <w:spacing w:after="12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ходе реализации программы будут проводиться учебные игры, учебно-ролевые игры, викторины и конкурсы. Экскурсии по улицам с указанием на установку дорожных знаков и поведением пешеходов. Н</w:t>
      </w:r>
      <w:r w:rsidRPr="00096619">
        <w:rPr>
          <w:color w:val="000000"/>
          <w:sz w:val="24"/>
          <w:szCs w:val="24"/>
          <w:lang w:eastAsia="ru-RU"/>
        </w:rPr>
        <w:t>астольные игры по тематике дорожного движения</w:t>
      </w:r>
      <w:r>
        <w:rPr>
          <w:color w:val="000000"/>
          <w:sz w:val="24"/>
          <w:szCs w:val="24"/>
          <w:lang w:eastAsia="ru-RU"/>
        </w:rPr>
        <w:t>. Просмотр мультфильмов по ПДД.</w:t>
      </w:r>
    </w:p>
    <w:p w:rsidR="004209DC" w:rsidRPr="002B6415" w:rsidRDefault="004209DC" w:rsidP="0004067A">
      <w:pPr>
        <w:spacing w:after="0" w:line="360" w:lineRule="auto"/>
        <w:jc w:val="center"/>
        <w:outlineLvl w:val="0"/>
        <w:rPr>
          <w:sz w:val="24"/>
          <w:szCs w:val="24"/>
          <w:lang w:eastAsia="ru-RU"/>
        </w:rPr>
      </w:pPr>
      <w:r w:rsidRPr="002B6415">
        <w:rPr>
          <w:sz w:val="24"/>
          <w:szCs w:val="24"/>
          <w:lang w:eastAsia="ru-RU"/>
        </w:rPr>
        <w:t>МАТЕРИАЛЬНО-ТЕХНИЧЕСКОЕ ОБЕСПЕЧЕНИЕ</w:t>
      </w:r>
    </w:p>
    <w:p w:rsidR="004209DC" w:rsidRPr="00096619" w:rsidRDefault="004209DC" w:rsidP="00FB7BD1">
      <w:pPr>
        <w:numPr>
          <w:ilvl w:val="0"/>
          <w:numId w:val="3"/>
        </w:numPr>
        <w:spacing w:after="0"/>
        <w:ind w:left="426"/>
        <w:jc w:val="both"/>
        <w:rPr>
          <w:color w:val="000000"/>
          <w:sz w:val="24"/>
          <w:szCs w:val="24"/>
          <w:lang w:eastAsia="ru-RU"/>
        </w:rPr>
      </w:pPr>
      <w:r w:rsidRPr="00096619">
        <w:rPr>
          <w:color w:val="000000"/>
          <w:sz w:val="24"/>
          <w:szCs w:val="24"/>
          <w:lang w:eastAsia="ru-RU"/>
        </w:rPr>
        <w:t>Кабинет.</w:t>
      </w:r>
    </w:p>
    <w:p w:rsidR="004209DC" w:rsidRPr="00096619" w:rsidRDefault="004209DC" w:rsidP="00FB7BD1">
      <w:pPr>
        <w:numPr>
          <w:ilvl w:val="0"/>
          <w:numId w:val="3"/>
        </w:numPr>
        <w:spacing w:after="0"/>
        <w:ind w:left="426"/>
        <w:jc w:val="both"/>
        <w:rPr>
          <w:color w:val="000000"/>
          <w:sz w:val="24"/>
          <w:szCs w:val="24"/>
          <w:lang w:eastAsia="ru-RU"/>
        </w:rPr>
      </w:pPr>
      <w:r w:rsidRPr="00096619">
        <w:rPr>
          <w:color w:val="000000"/>
          <w:sz w:val="24"/>
          <w:szCs w:val="24"/>
          <w:lang w:eastAsia="ru-RU"/>
        </w:rPr>
        <w:t>Учебная площадка для практических занятий по ПДД.</w:t>
      </w:r>
    </w:p>
    <w:p w:rsidR="004209DC" w:rsidRDefault="004209DC" w:rsidP="00FB7BD1">
      <w:pPr>
        <w:numPr>
          <w:ilvl w:val="0"/>
          <w:numId w:val="3"/>
        </w:numPr>
        <w:spacing w:after="0"/>
        <w:ind w:left="426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096619">
        <w:rPr>
          <w:color w:val="000000"/>
          <w:sz w:val="24"/>
          <w:szCs w:val="24"/>
          <w:lang w:eastAsia="ru-RU"/>
        </w:rPr>
        <w:t>Учебно</w:t>
      </w:r>
      <w:proofErr w:type="spellEnd"/>
      <w:r w:rsidRPr="00096619">
        <w:rPr>
          <w:color w:val="000000"/>
          <w:sz w:val="24"/>
          <w:szCs w:val="24"/>
          <w:lang w:eastAsia="ru-RU"/>
        </w:rPr>
        <w:t xml:space="preserve"> – наглядное пособие для учащихся (12 плакатов) «Безопасность дорожного движения»/ по</w:t>
      </w:r>
      <w:r>
        <w:rPr>
          <w:color w:val="000000"/>
          <w:sz w:val="24"/>
          <w:szCs w:val="24"/>
          <w:lang w:eastAsia="ru-RU"/>
        </w:rPr>
        <w:t>д</w:t>
      </w:r>
      <w:r w:rsidRPr="00096619">
        <w:rPr>
          <w:color w:val="000000"/>
          <w:sz w:val="24"/>
          <w:szCs w:val="24"/>
          <w:lang w:eastAsia="ru-RU"/>
        </w:rPr>
        <w:t xml:space="preserve"> ред</w:t>
      </w:r>
      <w:r>
        <w:rPr>
          <w:color w:val="000000"/>
          <w:sz w:val="24"/>
          <w:szCs w:val="24"/>
          <w:lang w:eastAsia="ru-RU"/>
        </w:rPr>
        <w:t>.</w:t>
      </w:r>
      <w:r w:rsidRPr="00096619">
        <w:rPr>
          <w:color w:val="000000"/>
          <w:sz w:val="24"/>
          <w:szCs w:val="24"/>
          <w:lang w:eastAsia="ru-RU"/>
        </w:rPr>
        <w:t xml:space="preserve"> И.П. Ижевского.</w:t>
      </w:r>
    </w:p>
    <w:p w:rsidR="004209DC" w:rsidRDefault="004209DC" w:rsidP="00FB7BD1">
      <w:pPr>
        <w:numPr>
          <w:ilvl w:val="0"/>
          <w:numId w:val="3"/>
        </w:numPr>
        <w:spacing w:after="0"/>
        <w:ind w:left="426"/>
        <w:jc w:val="both"/>
        <w:rPr>
          <w:color w:val="000000"/>
          <w:sz w:val="24"/>
          <w:szCs w:val="24"/>
          <w:lang w:eastAsia="ru-RU"/>
        </w:rPr>
      </w:pPr>
      <w:r w:rsidRPr="009815B6">
        <w:rPr>
          <w:color w:val="000000"/>
          <w:sz w:val="24"/>
          <w:szCs w:val="24"/>
          <w:lang w:eastAsia="ru-RU"/>
        </w:rPr>
        <w:t>Дорожные знаки.</w:t>
      </w:r>
    </w:p>
    <w:p w:rsidR="004209DC" w:rsidRDefault="004209DC" w:rsidP="00FB7BD1">
      <w:pPr>
        <w:numPr>
          <w:ilvl w:val="0"/>
          <w:numId w:val="3"/>
        </w:numPr>
        <w:spacing w:after="0"/>
        <w:ind w:left="426"/>
        <w:jc w:val="both"/>
        <w:rPr>
          <w:color w:val="000000"/>
          <w:sz w:val="24"/>
          <w:szCs w:val="24"/>
          <w:lang w:eastAsia="ru-RU"/>
        </w:rPr>
      </w:pPr>
      <w:r w:rsidRPr="009815B6">
        <w:rPr>
          <w:color w:val="000000"/>
          <w:sz w:val="24"/>
          <w:szCs w:val="24"/>
          <w:lang w:eastAsia="ru-RU"/>
        </w:rPr>
        <w:t>Рисунки и модели транспортных средств.</w:t>
      </w:r>
    </w:p>
    <w:p w:rsidR="004209DC" w:rsidRDefault="004209DC" w:rsidP="00FB7BD1">
      <w:pPr>
        <w:numPr>
          <w:ilvl w:val="0"/>
          <w:numId w:val="3"/>
        </w:numPr>
        <w:spacing w:after="0"/>
        <w:ind w:left="426"/>
        <w:jc w:val="both"/>
        <w:rPr>
          <w:color w:val="000000"/>
          <w:sz w:val="24"/>
          <w:szCs w:val="24"/>
          <w:lang w:eastAsia="ru-RU"/>
        </w:rPr>
      </w:pPr>
      <w:r w:rsidRPr="009815B6">
        <w:rPr>
          <w:color w:val="000000"/>
          <w:sz w:val="24"/>
          <w:szCs w:val="24"/>
          <w:lang w:eastAsia="ru-RU"/>
        </w:rPr>
        <w:t>Макеты фрагментов улиц и перекрестков. Набор материалов и технических средств для сюжетно-ролевых игр на воздухе или в помещении.</w:t>
      </w:r>
    </w:p>
    <w:p w:rsidR="004209DC" w:rsidRDefault="004209DC" w:rsidP="00FB7BD1">
      <w:pPr>
        <w:numPr>
          <w:ilvl w:val="0"/>
          <w:numId w:val="3"/>
        </w:numPr>
        <w:spacing w:after="0"/>
        <w:ind w:left="426"/>
        <w:jc w:val="both"/>
        <w:rPr>
          <w:color w:val="000000"/>
          <w:sz w:val="24"/>
          <w:szCs w:val="24"/>
          <w:lang w:eastAsia="ru-RU"/>
        </w:rPr>
      </w:pPr>
      <w:r w:rsidRPr="009815B6">
        <w:rPr>
          <w:color w:val="000000"/>
          <w:sz w:val="24"/>
          <w:szCs w:val="24"/>
          <w:lang w:eastAsia="ru-RU"/>
        </w:rPr>
        <w:t>Действующая модель светофора.</w:t>
      </w:r>
    </w:p>
    <w:p w:rsidR="004209DC" w:rsidRDefault="004209DC" w:rsidP="00FB7BD1">
      <w:pPr>
        <w:numPr>
          <w:ilvl w:val="0"/>
          <w:numId w:val="3"/>
        </w:numPr>
        <w:spacing w:after="0"/>
        <w:ind w:left="426"/>
        <w:jc w:val="both"/>
        <w:rPr>
          <w:color w:val="000000"/>
          <w:sz w:val="24"/>
          <w:szCs w:val="24"/>
          <w:lang w:eastAsia="ru-RU"/>
        </w:rPr>
      </w:pPr>
      <w:r w:rsidRPr="009815B6">
        <w:rPr>
          <w:color w:val="000000"/>
          <w:sz w:val="24"/>
          <w:szCs w:val="24"/>
          <w:lang w:eastAsia="ru-RU"/>
        </w:rPr>
        <w:t>Компьютер, компьютерные программы и игры.</w:t>
      </w:r>
    </w:p>
    <w:p w:rsidR="004209DC" w:rsidRDefault="004209DC" w:rsidP="00FB7BD1">
      <w:pPr>
        <w:numPr>
          <w:ilvl w:val="0"/>
          <w:numId w:val="3"/>
        </w:numPr>
        <w:spacing w:after="240"/>
        <w:ind w:left="425" w:hanging="35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Мультим</w:t>
      </w:r>
      <w:r w:rsidRPr="009815B6">
        <w:rPr>
          <w:color w:val="000000"/>
          <w:sz w:val="24"/>
          <w:szCs w:val="24"/>
          <w:lang w:eastAsia="ru-RU"/>
        </w:rPr>
        <w:t>едиа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815B6">
        <w:rPr>
          <w:color w:val="000000"/>
          <w:sz w:val="24"/>
          <w:szCs w:val="24"/>
          <w:lang w:eastAsia="ru-RU"/>
        </w:rPr>
        <w:t>проектор, экран.</w:t>
      </w:r>
    </w:p>
    <w:p w:rsidR="004209DC" w:rsidRDefault="004209DC" w:rsidP="0004067A">
      <w:pPr>
        <w:spacing w:after="120"/>
        <w:jc w:val="center"/>
        <w:outlineLvl w:val="0"/>
      </w:pPr>
      <w:r w:rsidRPr="00971E4E">
        <w:rPr>
          <w:sz w:val="24"/>
          <w:szCs w:val="24"/>
        </w:rPr>
        <w:t>ТРЕБОВАНИЯ К ПЕДАГОГАМ, РАБОТАЮЩИМ ПО ПРОГРАММЕ</w:t>
      </w:r>
    </w:p>
    <w:p w:rsidR="004209DC" w:rsidRDefault="004209DC" w:rsidP="009034F0">
      <w:pPr>
        <w:spacing w:after="120"/>
        <w:ind w:firstLine="567"/>
        <w:jc w:val="both"/>
      </w:pPr>
      <w:r>
        <w:rPr>
          <w:sz w:val="24"/>
          <w:szCs w:val="24"/>
        </w:rPr>
        <w:t>П</w:t>
      </w:r>
      <w:r w:rsidRPr="00971E4E">
        <w:rPr>
          <w:sz w:val="24"/>
          <w:szCs w:val="24"/>
        </w:rPr>
        <w:t>едагогическое образование, грамотная речь, уверенное владение техническими средствами обучения.</w:t>
      </w:r>
      <w:r>
        <w:t xml:space="preserve"> </w:t>
      </w:r>
    </w:p>
    <w:p w:rsidR="004209DC" w:rsidRPr="00B35E78" w:rsidRDefault="004209DC" w:rsidP="00F33EA1">
      <w:pPr>
        <w:spacing w:after="0" w:line="360" w:lineRule="auto"/>
        <w:jc w:val="both"/>
        <w:rPr>
          <w:color w:val="000000"/>
          <w:sz w:val="24"/>
          <w:szCs w:val="24"/>
          <w:lang w:eastAsia="ru-RU"/>
        </w:rPr>
      </w:pPr>
    </w:p>
    <w:p w:rsidR="004209DC" w:rsidRDefault="004209DC">
      <w:pPr>
        <w:spacing w:after="0"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</w:p>
    <w:p w:rsidR="004209DC" w:rsidRDefault="004209DC" w:rsidP="0004067A">
      <w:pPr>
        <w:spacing w:after="0" w:line="240" w:lineRule="auto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СПИСОК ИНФОРМАЦИОННЫХ РЕСУРСОВ</w:t>
      </w:r>
    </w:p>
    <w:p w:rsidR="004209DC" w:rsidRDefault="004209DC" w:rsidP="00B35E78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209DC" w:rsidRPr="00B35E78" w:rsidRDefault="004209DC" w:rsidP="0004067A">
      <w:pPr>
        <w:spacing w:after="0" w:line="240" w:lineRule="auto"/>
        <w:jc w:val="center"/>
        <w:outlineLvl w:val="0"/>
        <w:rPr>
          <w:b/>
          <w:bCs/>
          <w:sz w:val="24"/>
          <w:szCs w:val="24"/>
          <w:lang w:eastAsia="ru-RU"/>
        </w:rPr>
      </w:pPr>
      <w:r w:rsidRPr="00B35E78">
        <w:rPr>
          <w:b/>
          <w:bCs/>
          <w:sz w:val="24"/>
          <w:szCs w:val="24"/>
          <w:lang w:eastAsia="ru-RU"/>
        </w:rPr>
        <w:t>Список литературы</w:t>
      </w:r>
      <w:r w:rsidR="00D95FA8">
        <w:rPr>
          <w:b/>
          <w:bCs/>
          <w:sz w:val="24"/>
          <w:szCs w:val="24"/>
          <w:lang w:eastAsia="ru-RU"/>
        </w:rPr>
        <w:t xml:space="preserve"> для педагога</w:t>
      </w:r>
    </w:p>
    <w:p w:rsidR="004209DC" w:rsidRPr="00B35E78" w:rsidRDefault="00D95FA8" w:rsidP="0004067A">
      <w:pPr>
        <w:spacing w:after="120" w:line="240" w:lineRule="auto"/>
        <w:outlineLvl w:val="0"/>
        <w:rPr>
          <w:b/>
          <w:bCs/>
          <w:color w:val="000000"/>
          <w:sz w:val="24"/>
          <w:szCs w:val="24"/>
          <w:u w:val="single"/>
          <w:lang w:eastAsia="ru-RU"/>
        </w:rPr>
      </w:pPr>
      <w:r>
        <w:rPr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 xml:space="preserve">Аксонов И. Я. Транспорт: история, современность, перспективы, проблемы / И. Я. Аксонов. - М.: Наука, 1985. 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B35E78">
        <w:rPr>
          <w:color w:val="000000"/>
          <w:sz w:val="24"/>
          <w:szCs w:val="24"/>
          <w:lang w:eastAsia="ru-RU"/>
        </w:rPr>
        <w:t>Барканова</w:t>
      </w:r>
      <w:proofErr w:type="spellEnd"/>
      <w:r w:rsidRPr="00B35E78">
        <w:rPr>
          <w:color w:val="000000"/>
          <w:sz w:val="24"/>
          <w:szCs w:val="24"/>
          <w:lang w:eastAsia="ru-RU"/>
        </w:rPr>
        <w:t xml:space="preserve"> С.В. Методические рекомендаций для системы дополнительного обуч</w:t>
      </w:r>
      <w:r w:rsidRPr="00B35E78">
        <w:rPr>
          <w:color w:val="000000"/>
          <w:sz w:val="24"/>
          <w:szCs w:val="24"/>
          <w:lang w:eastAsia="ru-RU"/>
        </w:rPr>
        <w:t>е</w:t>
      </w:r>
      <w:r w:rsidRPr="00B35E78">
        <w:rPr>
          <w:color w:val="000000"/>
          <w:sz w:val="24"/>
          <w:szCs w:val="24"/>
          <w:lang w:eastAsia="ru-RU"/>
        </w:rPr>
        <w:t>ния детей Правилам дорожного движения (рекомендации разработаны в рамках Фед</w:t>
      </w:r>
      <w:r w:rsidRPr="00B35E78">
        <w:rPr>
          <w:color w:val="000000"/>
          <w:sz w:val="24"/>
          <w:szCs w:val="24"/>
          <w:lang w:eastAsia="ru-RU"/>
        </w:rPr>
        <w:t>е</w:t>
      </w:r>
      <w:r w:rsidRPr="00B35E78">
        <w:rPr>
          <w:color w:val="000000"/>
          <w:sz w:val="24"/>
          <w:szCs w:val="24"/>
          <w:lang w:eastAsia="ru-RU"/>
        </w:rPr>
        <w:t>ральной целевой программы «Повышение безопасности дорожного движения в Ро</w:t>
      </w:r>
      <w:r w:rsidRPr="00B35E78">
        <w:rPr>
          <w:color w:val="000000"/>
          <w:sz w:val="24"/>
          <w:szCs w:val="24"/>
          <w:lang w:eastAsia="ru-RU"/>
        </w:rPr>
        <w:t>с</w:t>
      </w:r>
      <w:r w:rsidRPr="00B35E78">
        <w:rPr>
          <w:color w:val="000000"/>
          <w:sz w:val="24"/>
          <w:szCs w:val="24"/>
          <w:lang w:eastAsia="ru-RU"/>
        </w:rPr>
        <w:t>сии» и одобрены Министерством образования РФ) / авт. кол</w:t>
      </w:r>
      <w:proofErr w:type="gramStart"/>
      <w:r w:rsidRPr="00B35E78">
        <w:rPr>
          <w:color w:val="000000"/>
          <w:sz w:val="24"/>
          <w:szCs w:val="24"/>
          <w:lang w:eastAsia="ru-RU"/>
        </w:rPr>
        <w:t>.</w:t>
      </w:r>
      <w:proofErr w:type="gramEnd"/>
      <w:r w:rsidRPr="00B35E78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B35E78">
        <w:rPr>
          <w:color w:val="000000"/>
          <w:sz w:val="24"/>
          <w:szCs w:val="24"/>
          <w:lang w:eastAsia="ru-RU"/>
        </w:rPr>
        <w:t>п</w:t>
      </w:r>
      <w:proofErr w:type="gramEnd"/>
      <w:r w:rsidRPr="00B35E78">
        <w:rPr>
          <w:color w:val="000000"/>
          <w:sz w:val="24"/>
          <w:szCs w:val="24"/>
          <w:lang w:eastAsia="ru-RU"/>
        </w:rPr>
        <w:t xml:space="preserve">од рук. С. В. </w:t>
      </w:r>
      <w:proofErr w:type="spellStart"/>
      <w:r w:rsidRPr="00B35E78">
        <w:rPr>
          <w:color w:val="000000"/>
          <w:sz w:val="24"/>
          <w:szCs w:val="24"/>
          <w:lang w:eastAsia="ru-RU"/>
        </w:rPr>
        <w:t>Барканова</w:t>
      </w:r>
      <w:proofErr w:type="spellEnd"/>
      <w:r w:rsidRPr="00B35E78">
        <w:rPr>
          <w:color w:val="000000"/>
          <w:sz w:val="24"/>
          <w:szCs w:val="24"/>
          <w:lang w:eastAsia="ru-RU"/>
        </w:rPr>
        <w:t>, О.А. Никоновой, - М., 2001.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 w:right="10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 xml:space="preserve">Безопасность дорожного движения. Учебно-наглядное пособие для учащихся (12 плакатов)/ под ред. И.П. </w:t>
      </w:r>
      <w:proofErr w:type="gramStart"/>
      <w:r w:rsidRPr="00B35E78">
        <w:rPr>
          <w:color w:val="000000"/>
          <w:sz w:val="24"/>
          <w:szCs w:val="24"/>
          <w:lang w:eastAsia="ru-RU"/>
        </w:rPr>
        <w:t>Ижевского</w:t>
      </w:r>
      <w:proofErr w:type="gramEnd"/>
      <w:r w:rsidRPr="00B35E78">
        <w:rPr>
          <w:color w:val="000000"/>
          <w:sz w:val="24"/>
          <w:szCs w:val="24"/>
          <w:lang w:eastAsia="ru-RU"/>
        </w:rPr>
        <w:t>, - М., Просвещение, 2007.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 w:right="10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Бойко Е. И. Время реакции человека / Е. И. Бойко. - М.: Медицина, 1984.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 Бурьян В.М. Классные часы по ПДД  / В.М. Бурьян. – М.: ТЦ Сфера, 2004.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Дорожная безопасность: обучение и воспитание младшего школьника. - М.: Третий Рим, 2007.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Дети и дорога. Младший школьник на улице: методический комплект для учителей начальных классов учебных заведений. - М.: Информатик, 1994.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 w:right="4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Левитина, С. С. Можно ли управлять вниманием школьников? / С. С. Левитина. - М., 1998.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 w:right="4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Ковалько В.И. Игровой модульный курс по ПДД или школьник вышел на улицу: 1-4 классы. / В.И. Ковалько. – М.: ВАКО, 2006.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Кузьмина Т.А. Профилактика детского дорожно-транспортного травматизма. Си</w:t>
      </w:r>
      <w:r w:rsidRPr="00B35E78">
        <w:rPr>
          <w:color w:val="000000"/>
          <w:sz w:val="24"/>
          <w:szCs w:val="24"/>
          <w:lang w:eastAsia="ru-RU"/>
        </w:rPr>
        <w:t>с</w:t>
      </w:r>
      <w:r w:rsidRPr="00B35E78">
        <w:rPr>
          <w:color w:val="000000"/>
          <w:sz w:val="24"/>
          <w:szCs w:val="24"/>
          <w:lang w:eastAsia="ru-RU"/>
        </w:rPr>
        <w:t>тема работы в образовательном учреждении / Кузьмина Т.А., Шумилова В.В.  – Во</w:t>
      </w:r>
      <w:r w:rsidRPr="00B35E78">
        <w:rPr>
          <w:color w:val="000000"/>
          <w:sz w:val="24"/>
          <w:szCs w:val="24"/>
          <w:lang w:eastAsia="ru-RU"/>
        </w:rPr>
        <w:t>л</w:t>
      </w:r>
      <w:r w:rsidRPr="00B35E78">
        <w:rPr>
          <w:color w:val="000000"/>
          <w:sz w:val="24"/>
          <w:szCs w:val="24"/>
          <w:lang w:eastAsia="ru-RU"/>
        </w:rPr>
        <w:t>гоград. «Учитель», 2006.</w:t>
      </w:r>
    </w:p>
    <w:p w:rsidR="004209DC" w:rsidRPr="00B35E78" w:rsidRDefault="004209DC" w:rsidP="00FB7BD1">
      <w:pPr>
        <w:numPr>
          <w:ilvl w:val="0"/>
          <w:numId w:val="4"/>
        </w:numPr>
        <w:spacing w:after="0" w:line="240" w:lineRule="auto"/>
        <w:ind w:left="425" w:right="4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 xml:space="preserve"> Справочник классного руководителя: внеклассная работа  школе по изучению Правил дорожного движения / авт. – сост. В.Е. </w:t>
      </w:r>
      <w:proofErr w:type="spellStart"/>
      <w:r w:rsidRPr="00B35E78">
        <w:rPr>
          <w:color w:val="000000"/>
          <w:sz w:val="24"/>
          <w:szCs w:val="24"/>
          <w:lang w:eastAsia="ru-RU"/>
        </w:rPr>
        <w:t>Амелина</w:t>
      </w:r>
      <w:proofErr w:type="spellEnd"/>
      <w:r w:rsidRPr="00B35E78">
        <w:rPr>
          <w:color w:val="000000"/>
          <w:sz w:val="24"/>
          <w:szCs w:val="24"/>
          <w:lang w:eastAsia="ru-RU"/>
        </w:rPr>
        <w:t>.- М., Глобус, 2006.</w:t>
      </w:r>
    </w:p>
    <w:p w:rsidR="004209DC" w:rsidRPr="00B35E78" w:rsidRDefault="004209DC" w:rsidP="00B35E78">
      <w:pPr>
        <w:spacing w:after="0" w:line="240" w:lineRule="auto"/>
        <w:ind w:left="425" w:right="4"/>
        <w:jc w:val="both"/>
        <w:rPr>
          <w:color w:val="000000"/>
          <w:sz w:val="24"/>
          <w:szCs w:val="24"/>
          <w:lang w:eastAsia="ru-RU"/>
        </w:rPr>
      </w:pPr>
    </w:p>
    <w:p w:rsidR="004209DC" w:rsidRDefault="004209DC" w:rsidP="0004067A">
      <w:pPr>
        <w:spacing w:after="0" w:line="240" w:lineRule="auto"/>
        <w:ind w:left="425"/>
        <w:jc w:val="both"/>
        <w:outlineLvl w:val="0"/>
        <w:rPr>
          <w:sz w:val="24"/>
          <w:szCs w:val="24"/>
          <w:u w:val="single"/>
          <w:lang w:eastAsia="ru-RU"/>
        </w:rPr>
      </w:pPr>
    </w:p>
    <w:p w:rsidR="00D95FA8" w:rsidRPr="00B35E78" w:rsidRDefault="00D95FA8" w:rsidP="00D95FA8">
      <w:pPr>
        <w:spacing w:after="0" w:line="240" w:lineRule="auto"/>
        <w:jc w:val="center"/>
        <w:outlineLvl w:val="0"/>
        <w:rPr>
          <w:b/>
          <w:bCs/>
          <w:sz w:val="24"/>
          <w:szCs w:val="24"/>
          <w:lang w:eastAsia="ru-RU"/>
        </w:rPr>
      </w:pPr>
      <w:r w:rsidRPr="00B35E78">
        <w:rPr>
          <w:b/>
          <w:bCs/>
          <w:sz w:val="24"/>
          <w:szCs w:val="24"/>
          <w:lang w:eastAsia="ru-RU"/>
        </w:rPr>
        <w:t>Список литературы</w:t>
      </w:r>
      <w:r>
        <w:rPr>
          <w:b/>
          <w:bCs/>
          <w:sz w:val="24"/>
          <w:szCs w:val="24"/>
          <w:lang w:eastAsia="ru-RU"/>
        </w:rPr>
        <w:t xml:space="preserve"> для детей</w:t>
      </w:r>
    </w:p>
    <w:p w:rsidR="00D95FA8" w:rsidRPr="00B35E78" w:rsidRDefault="00D95FA8" w:rsidP="0004067A">
      <w:pPr>
        <w:spacing w:after="0" w:line="240" w:lineRule="auto"/>
        <w:ind w:left="425"/>
        <w:jc w:val="both"/>
        <w:outlineLvl w:val="0"/>
        <w:rPr>
          <w:b/>
          <w:bCs/>
          <w:sz w:val="24"/>
          <w:szCs w:val="24"/>
          <w:u w:val="single"/>
          <w:lang w:eastAsia="ru-RU"/>
        </w:rPr>
      </w:pPr>
    </w:p>
    <w:p w:rsidR="004209DC" w:rsidRPr="00B35E78" w:rsidRDefault="004209DC" w:rsidP="00FB7BD1">
      <w:pPr>
        <w:pStyle w:val="11"/>
        <w:numPr>
          <w:ilvl w:val="0"/>
          <w:numId w:val="5"/>
        </w:numPr>
        <w:spacing w:after="0" w:line="240" w:lineRule="auto"/>
        <w:ind w:left="425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Азбука дороги. Книжка - картинка. - Ярославль, 1980.</w:t>
      </w:r>
    </w:p>
    <w:p w:rsidR="004209DC" w:rsidRPr="00B35E78" w:rsidRDefault="004209DC" w:rsidP="00FB7BD1">
      <w:pPr>
        <w:numPr>
          <w:ilvl w:val="0"/>
          <w:numId w:val="5"/>
        </w:numPr>
        <w:spacing w:after="0" w:line="240" w:lineRule="auto"/>
        <w:ind w:left="425"/>
        <w:jc w:val="both"/>
        <w:rPr>
          <w:color w:val="000000"/>
          <w:sz w:val="24"/>
          <w:szCs w:val="24"/>
          <w:lang w:eastAsia="ru-RU"/>
        </w:rPr>
      </w:pPr>
      <w:r w:rsidRPr="00B35E78">
        <w:rPr>
          <w:color w:val="000000"/>
          <w:sz w:val="24"/>
          <w:szCs w:val="24"/>
          <w:lang w:eastAsia="ru-RU"/>
        </w:rPr>
        <w:t>Газета: Добрая дорога детства.</w:t>
      </w:r>
    </w:p>
    <w:p w:rsidR="004209DC" w:rsidRPr="00B35E78" w:rsidRDefault="004209DC" w:rsidP="00FB7BD1">
      <w:pPr>
        <w:numPr>
          <w:ilvl w:val="0"/>
          <w:numId w:val="5"/>
        </w:numPr>
        <w:spacing w:after="0" w:line="240" w:lineRule="auto"/>
        <w:ind w:left="425"/>
        <w:jc w:val="both"/>
        <w:rPr>
          <w:sz w:val="24"/>
          <w:szCs w:val="24"/>
          <w:lang w:eastAsia="ru-RU"/>
        </w:rPr>
      </w:pPr>
      <w:r w:rsidRPr="00E569DC">
        <w:rPr>
          <w:b/>
          <w:i/>
          <w:sz w:val="24"/>
          <w:szCs w:val="24"/>
          <w:lang w:eastAsia="ru-RU"/>
        </w:rPr>
        <w:t>Интернет ресурсы</w:t>
      </w:r>
      <w:r w:rsidRPr="00B35E78">
        <w:rPr>
          <w:sz w:val="24"/>
          <w:szCs w:val="24"/>
          <w:lang w:eastAsia="ru-RU"/>
        </w:rPr>
        <w:t>:</w:t>
      </w:r>
    </w:p>
    <w:p w:rsidR="004209DC" w:rsidRPr="00EE6B7D" w:rsidRDefault="004209DC" w:rsidP="00B35E78">
      <w:pPr>
        <w:spacing w:after="0" w:line="240" w:lineRule="auto"/>
        <w:ind w:left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Учимся быть пешеходами (1 класс)</w:t>
      </w:r>
      <w:r w:rsidRPr="007B1AAD">
        <w:rPr>
          <w:sz w:val="24"/>
          <w:szCs w:val="24"/>
        </w:rPr>
        <w:t xml:space="preserve">: [Электронный ресурс] // </w:t>
      </w:r>
      <w:r>
        <w:rPr>
          <w:sz w:val="24"/>
          <w:szCs w:val="24"/>
        </w:rPr>
        <w:t xml:space="preserve"> Портал готовых презе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таций. </w:t>
      </w:r>
      <w:r>
        <w:rPr>
          <w:sz w:val="24"/>
          <w:szCs w:val="24"/>
          <w:lang w:val="en-US"/>
        </w:rPr>
        <w:t>URL:</w:t>
      </w:r>
      <w:r w:rsidRPr="00EE6B7D">
        <w:rPr>
          <w:sz w:val="24"/>
          <w:szCs w:val="24"/>
          <w:lang w:val="en-US"/>
        </w:rPr>
        <w:t xml:space="preserve"> </w:t>
      </w:r>
      <w:hyperlink r:id="rId7" w:history="1">
        <w:r w:rsidRPr="00EE6B7D">
          <w:rPr>
            <w:rStyle w:val="a3"/>
            <w:color w:val="auto"/>
            <w:sz w:val="24"/>
            <w:szCs w:val="24"/>
            <w:lang w:val="en-US" w:eastAsia="ru-RU"/>
          </w:rPr>
          <w:t>http://prezentacii.com/po-okrujayuschemu-miru/11055-uchimsya-byt-peshehodami-1-klass.html</w:t>
        </w:r>
      </w:hyperlink>
      <w:r>
        <w:rPr>
          <w:lang w:val="en-US"/>
        </w:rPr>
        <w:t xml:space="preserve">. </w:t>
      </w:r>
      <w:r w:rsidRPr="00EE6B7D">
        <w:rPr>
          <w:sz w:val="24"/>
          <w:szCs w:val="24"/>
        </w:rPr>
        <w:t>(Дата обращения</w:t>
      </w:r>
      <w:r>
        <w:rPr>
          <w:sz w:val="24"/>
          <w:szCs w:val="24"/>
        </w:rPr>
        <w:t>: 16.05.2019).</w:t>
      </w:r>
    </w:p>
    <w:sectPr w:rsidR="004209DC" w:rsidRPr="00EE6B7D" w:rsidSect="008D0DD1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4C"/>
    <w:multiLevelType w:val="hybridMultilevel"/>
    <w:tmpl w:val="E0E06DD6"/>
    <w:lvl w:ilvl="0" w:tplc="3FAC1C4C">
      <w:start w:val="1"/>
      <w:numFmt w:val="upperRoman"/>
      <w:lvlText w:val="%1."/>
      <w:lvlJc w:val="left"/>
      <w:pPr>
        <w:ind w:left="133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4F60186">
      <w:numFmt w:val="bullet"/>
      <w:lvlText w:val="•"/>
      <w:lvlJc w:val="left"/>
      <w:pPr>
        <w:ind w:left="2192" w:hanging="250"/>
      </w:pPr>
      <w:rPr>
        <w:rFonts w:hint="default"/>
        <w:lang w:val="ru-RU" w:eastAsia="en-US" w:bidi="ar-SA"/>
      </w:rPr>
    </w:lvl>
    <w:lvl w:ilvl="2" w:tplc="C4B8536C">
      <w:numFmt w:val="bullet"/>
      <w:lvlText w:val="•"/>
      <w:lvlJc w:val="left"/>
      <w:pPr>
        <w:ind w:left="3045" w:hanging="250"/>
      </w:pPr>
      <w:rPr>
        <w:rFonts w:hint="default"/>
        <w:lang w:val="ru-RU" w:eastAsia="en-US" w:bidi="ar-SA"/>
      </w:rPr>
    </w:lvl>
    <w:lvl w:ilvl="3" w:tplc="B8E497EA">
      <w:numFmt w:val="bullet"/>
      <w:lvlText w:val="•"/>
      <w:lvlJc w:val="left"/>
      <w:pPr>
        <w:ind w:left="3897" w:hanging="250"/>
      </w:pPr>
      <w:rPr>
        <w:rFonts w:hint="default"/>
        <w:lang w:val="ru-RU" w:eastAsia="en-US" w:bidi="ar-SA"/>
      </w:rPr>
    </w:lvl>
    <w:lvl w:ilvl="4" w:tplc="5BA2AC00">
      <w:numFmt w:val="bullet"/>
      <w:lvlText w:val="•"/>
      <w:lvlJc w:val="left"/>
      <w:pPr>
        <w:ind w:left="4750" w:hanging="250"/>
      </w:pPr>
      <w:rPr>
        <w:rFonts w:hint="default"/>
        <w:lang w:val="ru-RU" w:eastAsia="en-US" w:bidi="ar-SA"/>
      </w:rPr>
    </w:lvl>
    <w:lvl w:ilvl="5" w:tplc="ECA8A65C">
      <w:numFmt w:val="bullet"/>
      <w:lvlText w:val="•"/>
      <w:lvlJc w:val="left"/>
      <w:pPr>
        <w:ind w:left="5603" w:hanging="250"/>
      </w:pPr>
      <w:rPr>
        <w:rFonts w:hint="default"/>
        <w:lang w:val="ru-RU" w:eastAsia="en-US" w:bidi="ar-SA"/>
      </w:rPr>
    </w:lvl>
    <w:lvl w:ilvl="6" w:tplc="B5ECB5A0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7" w:tplc="27B479AA">
      <w:numFmt w:val="bullet"/>
      <w:lvlText w:val="•"/>
      <w:lvlJc w:val="left"/>
      <w:pPr>
        <w:ind w:left="7308" w:hanging="250"/>
      </w:pPr>
      <w:rPr>
        <w:rFonts w:hint="default"/>
        <w:lang w:val="ru-RU" w:eastAsia="en-US" w:bidi="ar-SA"/>
      </w:rPr>
    </w:lvl>
    <w:lvl w:ilvl="8" w:tplc="F51E12E8">
      <w:numFmt w:val="bullet"/>
      <w:lvlText w:val="•"/>
      <w:lvlJc w:val="left"/>
      <w:pPr>
        <w:ind w:left="8161" w:hanging="250"/>
      </w:pPr>
      <w:rPr>
        <w:rFonts w:hint="default"/>
        <w:lang w:val="ru-RU" w:eastAsia="en-US" w:bidi="ar-SA"/>
      </w:rPr>
    </w:lvl>
  </w:abstractNum>
  <w:abstractNum w:abstractNumId="1">
    <w:nsid w:val="0B6E3EF5"/>
    <w:multiLevelType w:val="hybridMultilevel"/>
    <w:tmpl w:val="057CB3E0"/>
    <w:lvl w:ilvl="0" w:tplc="43A43DC8">
      <w:numFmt w:val="bullet"/>
      <w:lvlText w:val=""/>
      <w:lvlJc w:val="left"/>
      <w:pPr>
        <w:ind w:left="107" w:hanging="709"/>
      </w:pPr>
      <w:rPr>
        <w:rFonts w:hint="default"/>
        <w:w w:val="100"/>
        <w:lang w:val="ru-RU" w:eastAsia="en-US" w:bidi="ar-SA"/>
      </w:rPr>
    </w:lvl>
    <w:lvl w:ilvl="1" w:tplc="B19C2798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34FCF78A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2108A8B6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B81A71F2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C51E8640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E35A71BC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DC52C7CA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23FCEA58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2">
    <w:nsid w:val="16B12F09"/>
    <w:multiLevelType w:val="hybridMultilevel"/>
    <w:tmpl w:val="9B7EB154"/>
    <w:lvl w:ilvl="0" w:tplc="8C48363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3FC247F"/>
    <w:multiLevelType w:val="hybridMultilevel"/>
    <w:tmpl w:val="A168BD62"/>
    <w:lvl w:ilvl="0" w:tplc="FB4C58C4">
      <w:numFmt w:val="bullet"/>
      <w:lvlText w:val=""/>
      <w:lvlJc w:val="left"/>
      <w:pPr>
        <w:ind w:left="38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F0E4A6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 w:tplc="6E8A32B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F2E40EC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1DACC40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60A370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F402A218">
      <w:numFmt w:val="bullet"/>
      <w:lvlText w:val="•"/>
      <w:lvlJc w:val="left"/>
      <w:pPr>
        <w:ind w:left="6071" w:hanging="708"/>
      </w:pPr>
      <w:rPr>
        <w:rFonts w:hint="default"/>
        <w:lang w:val="ru-RU" w:eastAsia="en-US" w:bidi="ar-SA"/>
      </w:rPr>
    </w:lvl>
    <w:lvl w:ilvl="7" w:tplc="DF30CB4A">
      <w:numFmt w:val="bullet"/>
      <w:lvlText w:val="•"/>
      <w:lvlJc w:val="left"/>
      <w:pPr>
        <w:ind w:left="7020" w:hanging="708"/>
      </w:pPr>
      <w:rPr>
        <w:rFonts w:hint="default"/>
        <w:lang w:val="ru-RU" w:eastAsia="en-US" w:bidi="ar-SA"/>
      </w:rPr>
    </w:lvl>
    <w:lvl w:ilvl="8" w:tplc="9114307E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4">
    <w:nsid w:val="2F935CF6"/>
    <w:multiLevelType w:val="hybridMultilevel"/>
    <w:tmpl w:val="598E0B22"/>
    <w:lvl w:ilvl="0" w:tplc="4BA8BD30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10F910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80AE3896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26F29AC4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F182C324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D76CECE6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DC846E48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473AF126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C02271FA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5">
    <w:nsid w:val="3C9B416E"/>
    <w:multiLevelType w:val="hybridMultilevel"/>
    <w:tmpl w:val="C84EF046"/>
    <w:lvl w:ilvl="0" w:tplc="39806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53628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11C91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52A7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F0EB8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558E9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BB682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7C6BF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1A073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4B4A0A9C"/>
    <w:multiLevelType w:val="hybridMultilevel"/>
    <w:tmpl w:val="8DA46624"/>
    <w:lvl w:ilvl="0" w:tplc="0D306AB2">
      <w:numFmt w:val="bullet"/>
      <w:lvlText w:val=""/>
      <w:lvlJc w:val="left"/>
      <w:pPr>
        <w:ind w:left="38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9ABCB0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8"/>
        <w:szCs w:val="28"/>
        <w:shd w:val="clear" w:color="auto" w:fill="FFFF00"/>
        <w:lang w:val="ru-RU" w:eastAsia="en-US" w:bidi="ar-SA"/>
      </w:rPr>
    </w:lvl>
    <w:lvl w:ilvl="2" w:tplc="354650C4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FE3494A6">
      <w:numFmt w:val="bullet"/>
      <w:lvlText w:val="•"/>
      <w:lvlJc w:val="left"/>
      <w:pPr>
        <w:ind w:left="2265" w:hanging="361"/>
      </w:pPr>
      <w:rPr>
        <w:rFonts w:hint="default"/>
        <w:lang w:val="ru-RU" w:eastAsia="en-US" w:bidi="ar-SA"/>
      </w:rPr>
    </w:lvl>
    <w:lvl w:ilvl="4" w:tplc="1EB21060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5" w:tplc="A8682756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6" w:tplc="87D0C3F8">
      <w:numFmt w:val="bullet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7" w:tplc="9380380E">
      <w:numFmt w:val="bullet"/>
      <w:lvlText w:val="•"/>
      <w:lvlJc w:val="left"/>
      <w:pPr>
        <w:ind w:left="6609" w:hanging="361"/>
      </w:pPr>
      <w:rPr>
        <w:rFonts w:hint="default"/>
        <w:lang w:val="ru-RU" w:eastAsia="en-US" w:bidi="ar-SA"/>
      </w:rPr>
    </w:lvl>
    <w:lvl w:ilvl="8" w:tplc="D07EF7C8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</w:abstractNum>
  <w:abstractNum w:abstractNumId="7">
    <w:nsid w:val="55765808"/>
    <w:multiLevelType w:val="multilevel"/>
    <w:tmpl w:val="CF6C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778A3"/>
    <w:multiLevelType w:val="hybridMultilevel"/>
    <w:tmpl w:val="D370E7AA"/>
    <w:lvl w:ilvl="0" w:tplc="E8BE586C">
      <w:start w:val="1"/>
      <w:numFmt w:val="decimal"/>
      <w:lvlText w:val="%1."/>
      <w:lvlJc w:val="left"/>
      <w:pPr>
        <w:ind w:left="382" w:hanging="4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8AD874">
      <w:numFmt w:val="bullet"/>
      <w:lvlText w:val=""/>
      <w:lvlJc w:val="left"/>
      <w:pPr>
        <w:ind w:left="11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EAE55D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B09AAC6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588C6C4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D01656B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3312BA9C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A5CC248E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DC18421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9">
    <w:nsid w:val="65EA1E78"/>
    <w:multiLevelType w:val="multilevel"/>
    <w:tmpl w:val="30523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01895"/>
    <w:multiLevelType w:val="hybridMultilevel"/>
    <w:tmpl w:val="63DC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52237"/>
    <w:multiLevelType w:val="multilevel"/>
    <w:tmpl w:val="8F58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52E52"/>
    <w:multiLevelType w:val="hybridMultilevel"/>
    <w:tmpl w:val="DB54E448"/>
    <w:lvl w:ilvl="0" w:tplc="37BC7D28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62306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E08CEFA8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A8A0B4BC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07ACD102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B4825B6E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1C0C64F0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AD148264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A024F058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13">
    <w:nsid w:val="6DB92D52"/>
    <w:multiLevelType w:val="multilevel"/>
    <w:tmpl w:val="BB44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A64E4"/>
    <w:multiLevelType w:val="hybridMultilevel"/>
    <w:tmpl w:val="99C8F54E"/>
    <w:lvl w:ilvl="0" w:tplc="45727830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425452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3264965E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2EC6C79C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313C2852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1B46AD10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B518F76C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8856D5AE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01D819CC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15">
    <w:nsid w:val="71853C94"/>
    <w:multiLevelType w:val="hybridMultilevel"/>
    <w:tmpl w:val="4E48714C"/>
    <w:lvl w:ilvl="0" w:tplc="FBE64830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5CB63C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BD60ABA4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5952F110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7BA85A0A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C60664DE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14C2BC50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CD68A668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892E539E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16">
    <w:nsid w:val="71C72533"/>
    <w:multiLevelType w:val="multilevel"/>
    <w:tmpl w:val="B9A2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D2775"/>
    <w:multiLevelType w:val="hybridMultilevel"/>
    <w:tmpl w:val="BB70396C"/>
    <w:lvl w:ilvl="0" w:tplc="482E8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FE70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5CCA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62ADF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F3A20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EB643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09CD6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25E0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9367D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>
    <w:nsid w:val="796B518E"/>
    <w:multiLevelType w:val="hybridMultilevel"/>
    <w:tmpl w:val="D36A346C"/>
    <w:lvl w:ilvl="0" w:tplc="91A0190A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42DCD6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77822346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B9AC7732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56042EC8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2DA21482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083AED54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626AD62A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A9F21584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7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B5E"/>
    <w:rsid w:val="00001669"/>
    <w:rsid w:val="00012750"/>
    <w:rsid w:val="0001774C"/>
    <w:rsid w:val="00022CD3"/>
    <w:rsid w:val="00025770"/>
    <w:rsid w:val="0003606D"/>
    <w:rsid w:val="0004067A"/>
    <w:rsid w:val="000466E9"/>
    <w:rsid w:val="000538C9"/>
    <w:rsid w:val="00060B5E"/>
    <w:rsid w:val="00062C3A"/>
    <w:rsid w:val="00066B0F"/>
    <w:rsid w:val="000670CC"/>
    <w:rsid w:val="0007567C"/>
    <w:rsid w:val="000833C3"/>
    <w:rsid w:val="0009083B"/>
    <w:rsid w:val="00096619"/>
    <w:rsid w:val="000A3FCC"/>
    <w:rsid w:val="000B5563"/>
    <w:rsid w:val="000C50E5"/>
    <w:rsid w:val="000C60C8"/>
    <w:rsid w:val="000E1F2F"/>
    <w:rsid w:val="00100396"/>
    <w:rsid w:val="001060D6"/>
    <w:rsid w:val="00116B15"/>
    <w:rsid w:val="001249E7"/>
    <w:rsid w:val="0012646D"/>
    <w:rsid w:val="00135E1E"/>
    <w:rsid w:val="001374CA"/>
    <w:rsid w:val="00142F70"/>
    <w:rsid w:val="00144DAA"/>
    <w:rsid w:val="001459EC"/>
    <w:rsid w:val="00146BB2"/>
    <w:rsid w:val="00155495"/>
    <w:rsid w:val="001705DD"/>
    <w:rsid w:val="001706C9"/>
    <w:rsid w:val="00170C28"/>
    <w:rsid w:val="001711D6"/>
    <w:rsid w:val="00196DE1"/>
    <w:rsid w:val="001B1039"/>
    <w:rsid w:val="001D6DD6"/>
    <w:rsid w:val="001E3895"/>
    <w:rsid w:val="001F082B"/>
    <w:rsid w:val="001F142C"/>
    <w:rsid w:val="00204F50"/>
    <w:rsid w:val="00217242"/>
    <w:rsid w:val="00225FE4"/>
    <w:rsid w:val="00226E62"/>
    <w:rsid w:val="00240591"/>
    <w:rsid w:val="00246419"/>
    <w:rsid w:val="0024796E"/>
    <w:rsid w:val="00252ADF"/>
    <w:rsid w:val="00254E56"/>
    <w:rsid w:val="00260702"/>
    <w:rsid w:val="002613E5"/>
    <w:rsid w:val="00261630"/>
    <w:rsid w:val="00273225"/>
    <w:rsid w:val="00275665"/>
    <w:rsid w:val="00297362"/>
    <w:rsid w:val="002B36A7"/>
    <w:rsid w:val="002B6415"/>
    <w:rsid w:val="002D185D"/>
    <w:rsid w:val="002D1906"/>
    <w:rsid w:val="002D1EC4"/>
    <w:rsid w:val="002E0078"/>
    <w:rsid w:val="002F2255"/>
    <w:rsid w:val="002F6A71"/>
    <w:rsid w:val="00306350"/>
    <w:rsid w:val="00322E9C"/>
    <w:rsid w:val="003263A1"/>
    <w:rsid w:val="0032681F"/>
    <w:rsid w:val="003373B2"/>
    <w:rsid w:val="00341F43"/>
    <w:rsid w:val="00347092"/>
    <w:rsid w:val="00351582"/>
    <w:rsid w:val="0035161B"/>
    <w:rsid w:val="003561AE"/>
    <w:rsid w:val="0035696B"/>
    <w:rsid w:val="00357870"/>
    <w:rsid w:val="00361667"/>
    <w:rsid w:val="00365A6D"/>
    <w:rsid w:val="0037217E"/>
    <w:rsid w:val="00372DBB"/>
    <w:rsid w:val="0037689A"/>
    <w:rsid w:val="00391A46"/>
    <w:rsid w:val="0039269C"/>
    <w:rsid w:val="00396548"/>
    <w:rsid w:val="00396616"/>
    <w:rsid w:val="003E1791"/>
    <w:rsid w:val="003E7A04"/>
    <w:rsid w:val="003F170A"/>
    <w:rsid w:val="003F278B"/>
    <w:rsid w:val="003F5632"/>
    <w:rsid w:val="00413706"/>
    <w:rsid w:val="00414F93"/>
    <w:rsid w:val="00417EBA"/>
    <w:rsid w:val="004209DC"/>
    <w:rsid w:val="00425C20"/>
    <w:rsid w:val="00434EC9"/>
    <w:rsid w:val="00437AB7"/>
    <w:rsid w:val="00452386"/>
    <w:rsid w:val="004528DB"/>
    <w:rsid w:val="00466D9A"/>
    <w:rsid w:val="00471E27"/>
    <w:rsid w:val="00473A1E"/>
    <w:rsid w:val="0047423D"/>
    <w:rsid w:val="00480A1B"/>
    <w:rsid w:val="004A3129"/>
    <w:rsid w:val="004B29EA"/>
    <w:rsid w:val="004B6145"/>
    <w:rsid w:val="00524565"/>
    <w:rsid w:val="005379A3"/>
    <w:rsid w:val="00553DB3"/>
    <w:rsid w:val="00591B22"/>
    <w:rsid w:val="005936F7"/>
    <w:rsid w:val="0059639E"/>
    <w:rsid w:val="005A6437"/>
    <w:rsid w:val="005B2BC1"/>
    <w:rsid w:val="005B5CA4"/>
    <w:rsid w:val="005B65A7"/>
    <w:rsid w:val="005B79E0"/>
    <w:rsid w:val="005C7AAA"/>
    <w:rsid w:val="005D0C0F"/>
    <w:rsid w:val="005D0D44"/>
    <w:rsid w:val="005E138F"/>
    <w:rsid w:val="005E1585"/>
    <w:rsid w:val="006028EF"/>
    <w:rsid w:val="00603D63"/>
    <w:rsid w:val="006112FC"/>
    <w:rsid w:val="00612319"/>
    <w:rsid w:val="00614B20"/>
    <w:rsid w:val="00617EDF"/>
    <w:rsid w:val="00627234"/>
    <w:rsid w:val="0063262B"/>
    <w:rsid w:val="00641EC3"/>
    <w:rsid w:val="00643B2E"/>
    <w:rsid w:val="006479CF"/>
    <w:rsid w:val="006605B3"/>
    <w:rsid w:val="006607F0"/>
    <w:rsid w:val="00671FB2"/>
    <w:rsid w:val="00677DD5"/>
    <w:rsid w:val="00680AE8"/>
    <w:rsid w:val="00681151"/>
    <w:rsid w:val="006839DC"/>
    <w:rsid w:val="00690C4A"/>
    <w:rsid w:val="006926C5"/>
    <w:rsid w:val="006927C6"/>
    <w:rsid w:val="006A7C3A"/>
    <w:rsid w:val="006B55A5"/>
    <w:rsid w:val="006B6B60"/>
    <w:rsid w:val="006C1E54"/>
    <w:rsid w:val="006C2B20"/>
    <w:rsid w:val="006D794F"/>
    <w:rsid w:val="006E2699"/>
    <w:rsid w:val="006E27F1"/>
    <w:rsid w:val="006E3040"/>
    <w:rsid w:val="006F615E"/>
    <w:rsid w:val="00711242"/>
    <w:rsid w:val="007149B4"/>
    <w:rsid w:val="00722B7E"/>
    <w:rsid w:val="00725177"/>
    <w:rsid w:val="00734A42"/>
    <w:rsid w:val="0073697D"/>
    <w:rsid w:val="00737A43"/>
    <w:rsid w:val="007428EB"/>
    <w:rsid w:val="00754011"/>
    <w:rsid w:val="00773E9A"/>
    <w:rsid w:val="0077407D"/>
    <w:rsid w:val="00785385"/>
    <w:rsid w:val="007A0050"/>
    <w:rsid w:val="007A0DE1"/>
    <w:rsid w:val="007A4676"/>
    <w:rsid w:val="007B0C99"/>
    <w:rsid w:val="007B1AAD"/>
    <w:rsid w:val="007B21F8"/>
    <w:rsid w:val="007B5223"/>
    <w:rsid w:val="007C6D63"/>
    <w:rsid w:val="007C7F23"/>
    <w:rsid w:val="007D0B48"/>
    <w:rsid w:val="007E2A22"/>
    <w:rsid w:val="0081628F"/>
    <w:rsid w:val="00826219"/>
    <w:rsid w:val="00836132"/>
    <w:rsid w:val="008403D0"/>
    <w:rsid w:val="008403E8"/>
    <w:rsid w:val="008427B0"/>
    <w:rsid w:val="00842FA8"/>
    <w:rsid w:val="008443E5"/>
    <w:rsid w:val="00847927"/>
    <w:rsid w:val="008533A2"/>
    <w:rsid w:val="00886627"/>
    <w:rsid w:val="008A226B"/>
    <w:rsid w:val="008B533B"/>
    <w:rsid w:val="008D0DD1"/>
    <w:rsid w:val="008D6F00"/>
    <w:rsid w:val="008D735C"/>
    <w:rsid w:val="008F37B0"/>
    <w:rsid w:val="008F4A99"/>
    <w:rsid w:val="009004FF"/>
    <w:rsid w:val="009027E6"/>
    <w:rsid w:val="009034F0"/>
    <w:rsid w:val="0092339C"/>
    <w:rsid w:val="009423D9"/>
    <w:rsid w:val="00944BED"/>
    <w:rsid w:val="009456AE"/>
    <w:rsid w:val="0095670E"/>
    <w:rsid w:val="00971E4E"/>
    <w:rsid w:val="009815B6"/>
    <w:rsid w:val="00981751"/>
    <w:rsid w:val="00985C97"/>
    <w:rsid w:val="00994F74"/>
    <w:rsid w:val="009A4AD4"/>
    <w:rsid w:val="009A78D6"/>
    <w:rsid w:val="009B1A71"/>
    <w:rsid w:val="009B2258"/>
    <w:rsid w:val="009D1F41"/>
    <w:rsid w:val="009E2CFF"/>
    <w:rsid w:val="009E55B1"/>
    <w:rsid w:val="009E5CF0"/>
    <w:rsid w:val="009F5162"/>
    <w:rsid w:val="009F700D"/>
    <w:rsid w:val="00A01539"/>
    <w:rsid w:val="00A0198C"/>
    <w:rsid w:val="00A0286D"/>
    <w:rsid w:val="00A0335C"/>
    <w:rsid w:val="00A054BD"/>
    <w:rsid w:val="00A144A1"/>
    <w:rsid w:val="00A165BB"/>
    <w:rsid w:val="00A3505A"/>
    <w:rsid w:val="00A459A6"/>
    <w:rsid w:val="00A61AE1"/>
    <w:rsid w:val="00A7148D"/>
    <w:rsid w:val="00A72BA8"/>
    <w:rsid w:val="00A74FA7"/>
    <w:rsid w:val="00A77F5E"/>
    <w:rsid w:val="00A805F1"/>
    <w:rsid w:val="00A83B7E"/>
    <w:rsid w:val="00A86BB1"/>
    <w:rsid w:val="00A96D30"/>
    <w:rsid w:val="00A97923"/>
    <w:rsid w:val="00AA2C17"/>
    <w:rsid w:val="00AA67F6"/>
    <w:rsid w:val="00AB02EF"/>
    <w:rsid w:val="00AB0531"/>
    <w:rsid w:val="00AB7613"/>
    <w:rsid w:val="00AB780E"/>
    <w:rsid w:val="00AB7849"/>
    <w:rsid w:val="00AD2050"/>
    <w:rsid w:val="00AD3A45"/>
    <w:rsid w:val="00AD7BC5"/>
    <w:rsid w:val="00AF49AB"/>
    <w:rsid w:val="00B01620"/>
    <w:rsid w:val="00B10C27"/>
    <w:rsid w:val="00B120CF"/>
    <w:rsid w:val="00B35E78"/>
    <w:rsid w:val="00B36113"/>
    <w:rsid w:val="00B53215"/>
    <w:rsid w:val="00B578FF"/>
    <w:rsid w:val="00B61E65"/>
    <w:rsid w:val="00B64DB8"/>
    <w:rsid w:val="00B819F5"/>
    <w:rsid w:val="00B833CF"/>
    <w:rsid w:val="00B83BEC"/>
    <w:rsid w:val="00BA09EA"/>
    <w:rsid w:val="00BC444A"/>
    <w:rsid w:val="00BD0EF9"/>
    <w:rsid w:val="00BE3790"/>
    <w:rsid w:val="00BE7087"/>
    <w:rsid w:val="00BF57CC"/>
    <w:rsid w:val="00C1028A"/>
    <w:rsid w:val="00C10B07"/>
    <w:rsid w:val="00C220E4"/>
    <w:rsid w:val="00C2595D"/>
    <w:rsid w:val="00C25F99"/>
    <w:rsid w:val="00C269E4"/>
    <w:rsid w:val="00C411F4"/>
    <w:rsid w:val="00C47865"/>
    <w:rsid w:val="00C5065E"/>
    <w:rsid w:val="00C60064"/>
    <w:rsid w:val="00C63641"/>
    <w:rsid w:val="00C65BAC"/>
    <w:rsid w:val="00C943A2"/>
    <w:rsid w:val="00C945B3"/>
    <w:rsid w:val="00CA5149"/>
    <w:rsid w:val="00CA5DBE"/>
    <w:rsid w:val="00CA63FB"/>
    <w:rsid w:val="00CB535A"/>
    <w:rsid w:val="00CC1E58"/>
    <w:rsid w:val="00CE5391"/>
    <w:rsid w:val="00CE663A"/>
    <w:rsid w:val="00CF2E99"/>
    <w:rsid w:val="00D03B17"/>
    <w:rsid w:val="00D1729D"/>
    <w:rsid w:val="00D25100"/>
    <w:rsid w:val="00D449B9"/>
    <w:rsid w:val="00D477BC"/>
    <w:rsid w:val="00D51941"/>
    <w:rsid w:val="00D54742"/>
    <w:rsid w:val="00D86936"/>
    <w:rsid w:val="00D86CDD"/>
    <w:rsid w:val="00D95FA8"/>
    <w:rsid w:val="00DA3A90"/>
    <w:rsid w:val="00DA47BC"/>
    <w:rsid w:val="00DB3130"/>
    <w:rsid w:val="00DB6382"/>
    <w:rsid w:val="00DC4419"/>
    <w:rsid w:val="00DD5511"/>
    <w:rsid w:val="00DD7EF5"/>
    <w:rsid w:val="00DE166F"/>
    <w:rsid w:val="00DE7573"/>
    <w:rsid w:val="00DF6A27"/>
    <w:rsid w:val="00E36055"/>
    <w:rsid w:val="00E46471"/>
    <w:rsid w:val="00E47C05"/>
    <w:rsid w:val="00E52B22"/>
    <w:rsid w:val="00E569DC"/>
    <w:rsid w:val="00E738F7"/>
    <w:rsid w:val="00E96474"/>
    <w:rsid w:val="00E97C20"/>
    <w:rsid w:val="00EA1A5D"/>
    <w:rsid w:val="00EA5C51"/>
    <w:rsid w:val="00EA6B39"/>
    <w:rsid w:val="00EB32A3"/>
    <w:rsid w:val="00EB3DF2"/>
    <w:rsid w:val="00EB6B39"/>
    <w:rsid w:val="00EC1555"/>
    <w:rsid w:val="00EC7B7C"/>
    <w:rsid w:val="00EC7DB2"/>
    <w:rsid w:val="00ED4DA7"/>
    <w:rsid w:val="00EE6B7D"/>
    <w:rsid w:val="00EF1CEF"/>
    <w:rsid w:val="00F02562"/>
    <w:rsid w:val="00F07E08"/>
    <w:rsid w:val="00F12DEB"/>
    <w:rsid w:val="00F154C6"/>
    <w:rsid w:val="00F16186"/>
    <w:rsid w:val="00F22F7D"/>
    <w:rsid w:val="00F272A7"/>
    <w:rsid w:val="00F27A74"/>
    <w:rsid w:val="00F31735"/>
    <w:rsid w:val="00F33EA1"/>
    <w:rsid w:val="00F3662A"/>
    <w:rsid w:val="00F47744"/>
    <w:rsid w:val="00F50E69"/>
    <w:rsid w:val="00F528A8"/>
    <w:rsid w:val="00F6735F"/>
    <w:rsid w:val="00F74499"/>
    <w:rsid w:val="00F83017"/>
    <w:rsid w:val="00F963D0"/>
    <w:rsid w:val="00F9758E"/>
    <w:rsid w:val="00FA1AB1"/>
    <w:rsid w:val="00FA32D4"/>
    <w:rsid w:val="00FA5FEB"/>
    <w:rsid w:val="00FB4806"/>
    <w:rsid w:val="00FB5951"/>
    <w:rsid w:val="00FB7BD1"/>
    <w:rsid w:val="00FC3CEF"/>
    <w:rsid w:val="00FC47F8"/>
    <w:rsid w:val="00FD3D7F"/>
    <w:rsid w:val="00FE0EC0"/>
    <w:rsid w:val="00FE6830"/>
    <w:rsid w:val="00FF6BA8"/>
    <w:rsid w:val="00FF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A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0B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060B5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60B5E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0B5E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060B5E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060B5E"/>
    <w:rPr>
      <w:rFonts w:eastAsia="Times New Roman"/>
      <w:b/>
      <w:bCs/>
      <w:sz w:val="24"/>
      <w:szCs w:val="24"/>
      <w:lang w:val="ru-RU" w:eastAsia="ru-RU"/>
    </w:rPr>
  </w:style>
  <w:style w:type="paragraph" w:customStyle="1" w:styleId="c10">
    <w:name w:val="c10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060B5E"/>
  </w:style>
  <w:style w:type="character" w:customStyle="1" w:styleId="c0">
    <w:name w:val="c0"/>
    <w:basedOn w:val="a0"/>
    <w:uiPriority w:val="99"/>
    <w:rsid w:val="00060B5E"/>
  </w:style>
  <w:style w:type="character" w:customStyle="1" w:styleId="c47">
    <w:name w:val="c47"/>
    <w:basedOn w:val="a0"/>
    <w:uiPriority w:val="99"/>
    <w:rsid w:val="00060B5E"/>
  </w:style>
  <w:style w:type="paragraph" w:customStyle="1" w:styleId="c57">
    <w:name w:val="c57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0">
    <w:name w:val="c40"/>
    <w:basedOn w:val="a0"/>
    <w:uiPriority w:val="99"/>
    <w:rsid w:val="00060B5E"/>
  </w:style>
  <w:style w:type="paragraph" w:customStyle="1" w:styleId="c50">
    <w:name w:val="c50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56">
    <w:name w:val="c156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24">
    <w:name w:val="c124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46">
    <w:name w:val="c146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60B5E"/>
  </w:style>
  <w:style w:type="paragraph" w:customStyle="1" w:styleId="c69">
    <w:name w:val="c69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92">
    <w:name w:val="c92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33">
    <w:name w:val="c133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060B5E"/>
  </w:style>
  <w:style w:type="character" w:customStyle="1" w:styleId="c35">
    <w:name w:val="c35"/>
    <w:basedOn w:val="a0"/>
    <w:uiPriority w:val="99"/>
    <w:rsid w:val="00060B5E"/>
  </w:style>
  <w:style w:type="character" w:customStyle="1" w:styleId="c1">
    <w:name w:val="c1"/>
    <w:basedOn w:val="a0"/>
    <w:uiPriority w:val="99"/>
    <w:rsid w:val="00060B5E"/>
  </w:style>
  <w:style w:type="paragraph" w:customStyle="1" w:styleId="c93">
    <w:name w:val="c93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07">
    <w:name w:val="c107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21">
    <w:name w:val="c121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02">
    <w:name w:val="c102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85">
    <w:name w:val="c85"/>
    <w:basedOn w:val="a0"/>
    <w:uiPriority w:val="99"/>
    <w:rsid w:val="00060B5E"/>
  </w:style>
  <w:style w:type="paragraph" w:customStyle="1" w:styleId="c143">
    <w:name w:val="c143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50">
    <w:name w:val="c150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58">
    <w:name w:val="c58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00">
    <w:name w:val="c100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32">
    <w:name w:val="c132"/>
    <w:basedOn w:val="a0"/>
    <w:uiPriority w:val="99"/>
    <w:rsid w:val="00060B5E"/>
  </w:style>
  <w:style w:type="paragraph" w:customStyle="1" w:styleId="c42">
    <w:name w:val="c42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060B5E"/>
  </w:style>
  <w:style w:type="paragraph" w:customStyle="1" w:styleId="c51">
    <w:name w:val="c51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73">
    <w:name w:val="c73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1">
    <w:name w:val="c41"/>
    <w:basedOn w:val="a0"/>
    <w:uiPriority w:val="99"/>
    <w:rsid w:val="00060B5E"/>
  </w:style>
  <w:style w:type="paragraph" w:customStyle="1" w:styleId="c5">
    <w:name w:val="c5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7">
    <w:name w:val="c37"/>
    <w:basedOn w:val="a0"/>
    <w:uiPriority w:val="99"/>
    <w:rsid w:val="00060B5E"/>
  </w:style>
  <w:style w:type="character" w:styleId="a3">
    <w:name w:val="Hyperlink"/>
    <w:uiPriority w:val="99"/>
    <w:rsid w:val="00060B5E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060B5E"/>
    <w:pPr>
      <w:ind w:left="720"/>
    </w:pPr>
  </w:style>
  <w:style w:type="character" w:styleId="a4">
    <w:name w:val="Strong"/>
    <w:uiPriority w:val="99"/>
    <w:qFormat/>
    <w:rsid w:val="00060B5E"/>
    <w:rPr>
      <w:b/>
      <w:bCs/>
    </w:rPr>
  </w:style>
  <w:style w:type="paragraph" w:customStyle="1" w:styleId="headertext">
    <w:name w:val="headertext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60B5E"/>
  </w:style>
  <w:style w:type="paragraph" w:customStyle="1" w:styleId="c11">
    <w:name w:val="c11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060B5E"/>
  </w:style>
  <w:style w:type="paragraph" w:customStyle="1" w:styleId="c16">
    <w:name w:val="c16"/>
    <w:basedOn w:val="a"/>
    <w:uiPriority w:val="99"/>
    <w:rsid w:val="00060B5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32681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96D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0C50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F516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9F5162"/>
    <w:rPr>
      <w:rFonts w:ascii="Tahoma" w:hAnsi="Tahoma" w:cs="Tahoma"/>
      <w:sz w:val="16"/>
      <w:szCs w:val="16"/>
      <w:lang w:eastAsia="en-US"/>
    </w:rPr>
  </w:style>
  <w:style w:type="paragraph" w:customStyle="1" w:styleId="c46">
    <w:name w:val="c46"/>
    <w:basedOn w:val="a"/>
    <w:uiPriority w:val="99"/>
    <w:rsid w:val="002607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434EC9"/>
    <w:pPr>
      <w:ind w:left="720"/>
    </w:pPr>
  </w:style>
  <w:style w:type="paragraph" w:styleId="a9">
    <w:name w:val="Normal (Web)"/>
    <w:basedOn w:val="a"/>
    <w:uiPriority w:val="99"/>
    <w:rsid w:val="008866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04067A"/>
    <w:pPr>
      <w:shd w:val="clear" w:color="auto" w:fill="000080"/>
    </w:pPr>
    <w:rPr>
      <w:sz w:val="0"/>
      <w:szCs w:val="0"/>
      <w:lang/>
    </w:rPr>
  </w:style>
  <w:style w:type="character" w:customStyle="1" w:styleId="ab">
    <w:name w:val="Схема документа Знак"/>
    <w:link w:val="aa"/>
    <w:uiPriority w:val="99"/>
    <w:semiHidden/>
    <w:rsid w:val="00702FB8"/>
    <w:rPr>
      <w:sz w:val="0"/>
      <w:szCs w:val="0"/>
      <w:lang w:eastAsia="en-US"/>
    </w:rPr>
  </w:style>
  <w:style w:type="paragraph" w:styleId="ac">
    <w:name w:val="Body Text"/>
    <w:basedOn w:val="a"/>
    <w:link w:val="ad"/>
    <w:uiPriority w:val="1"/>
    <w:qFormat/>
    <w:rsid w:val="007A4676"/>
    <w:pPr>
      <w:widowControl w:val="0"/>
      <w:autoSpaceDE w:val="0"/>
      <w:autoSpaceDN w:val="0"/>
      <w:spacing w:after="0" w:line="240" w:lineRule="auto"/>
      <w:ind w:left="382"/>
    </w:pPr>
    <w:rPr>
      <w:lang/>
    </w:rPr>
  </w:style>
  <w:style w:type="character" w:customStyle="1" w:styleId="ad">
    <w:name w:val="Основной текст Знак"/>
    <w:link w:val="ac"/>
    <w:uiPriority w:val="1"/>
    <w:rsid w:val="007A4676"/>
    <w:rPr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7A4676"/>
    <w:pPr>
      <w:widowControl w:val="0"/>
      <w:autoSpaceDE w:val="0"/>
      <w:autoSpaceDN w:val="0"/>
      <w:spacing w:before="75" w:after="0" w:line="240" w:lineRule="auto"/>
      <w:ind w:left="1109" w:right="861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A4676"/>
    <w:pPr>
      <w:widowControl w:val="0"/>
      <w:autoSpaceDE w:val="0"/>
      <w:autoSpaceDN w:val="0"/>
      <w:spacing w:after="0" w:line="240" w:lineRule="auto"/>
      <w:ind w:left="382"/>
      <w:outlineLvl w:val="2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D6F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6F00"/>
    <w:pPr>
      <w:widowControl w:val="0"/>
      <w:autoSpaceDE w:val="0"/>
      <w:autoSpaceDN w:val="0"/>
      <w:spacing w:after="0" w:line="240" w:lineRule="auto"/>
      <w:ind w:left="107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ezentacii.com/po-okrujayuschemu-miru/11055-uchimsya-byt-peshehodami-1-klas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C254-F2C3-433F-8F77-51DA39EB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21</Pages>
  <Words>6607</Words>
  <Characters>37665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</cp:lastModifiedBy>
  <cp:revision>115</cp:revision>
  <cp:lastPrinted>2020-07-30T13:36:00Z</cp:lastPrinted>
  <dcterms:created xsi:type="dcterms:W3CDTF">2019-09-06T14:30:00Z</dcterms:created>
  <dcterms:modified xsi:type="dcterms:W3CDTF">2025-01-14T15:35:00Z</dcterms:modified>
</cp:coreProperties>
</file>